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0274C" w14:textId="77777777" w:rsidR="00EA164A" w:rsidRPr="000C2992" w:rsidRDefault="00EA164A" w:rsidP="00EA164A">
      <w:pPr>
        <w:shd w:val="clear" w:color="auto" w:fill="F2F2F2" w:themeFill="background1" w:themeFillShade="F2"/>
        <w:jc w:val="center"/>
        <w:rPr>
          <w:b/>
          <w:color w:val="000000" w:themeColor="text1"/>
          <w:sz w:val="24"/>
          <w:szCs w:val="24"/>
        </w:rPr>
      </w:pPr>
      <w:r w:rsidRPr="000C2992">
        <w:rPr>
          <w:b/>
          <w:color w:val="000000" w:themeColor="text1"/>
          <w:sz w:val="24"/>
          <w:szCs w:val="24"/>
        </w:rPr>
        <w:t>NUCLEAR REGULATORY AUTHORITY,</w:t>
      </w:r>
    </w:p>
    <w:p w14:paraId="74005DBB" w14:textId="77777777" w:rsidR="00EA164A" w:rsidRPr="000C2992" w:rsidRDefault="00EA164A" w:rsidP="00EA164A">
      <w:pPr>
        <w:shd w:val="clear" w:color="auto" w:fill="F2F2F2" w:themeFill="background1" w:themeFillShade="F2"/>
        <w:jc w:val="center"/>
        <w:rPr>
          <w:b/>
          <w:color w:val="000000" w:themeColor="text1"/>
          <w:sz w:val="24"/>
          <w:szCs w:val="24"/>
        </w:rPr>
      </w:pPr>
      <w:r w:rsidRPr="000C2992">
        <w:rPr>
          <w:b/>
          <w:color w:val="000000" w:themeColor="text1"/>
          <w:sz w:val="24"/>
          <w:szCs w:val="24"/>
        </w:rPr>
        <w:t>GHANA</w:t>
      </w:r>
    </w:p>
    <w:p w14:paraId="4D18D368" w14:textId="77777777" w:rsidR="00EA164A" w:rsidRPr="000C2992" w:rsidRDefault="00EA164A" w:rsidP="00EA164A">
      <w:pPr>
        <w:jc w:val="center"/>
        <w:rPr>
          <w:b/>
          <w:color w:val="000000" w:themeColor="text1"/>
          <w:sz w:val="24"/>
          <w:szCs w:val="24"/>
        </w:rPr>
      </w:pPr>
    </w:p>
    <w:p w14:paraId="4C731C04" w14:textId="77777777" w:rsidR="00EA164A" w:rsidRPr="000C2992" w:rsidRDefault="00EA164A" w:rsidP="00EA164A">
      <w:pPr>
        <w:jc w:val="center"/>
        <w:rPr>
          <w:b/>
          <w:color w:val="000000" w:themeColor="text1"/>
          <w:sz w:val="24"/>
          <w:szCs w:val="24"/>
        </w:rPr>
      </w:pPr>
      <w:r w:rsidRPr="000C2992">
        <w:rPr>
          <w:b/>
          <w:noProof/>
          <w:color w:val="000000" w:themeColor="text1"/>
          <w:sz w:val="24"/>
          <w:szCs w:val="24"/>
          <w:lang w:val="en-US"/>
        </w:rPr>
        <w:drawing>
          <wp:inline distT="0" distB="0" distL="0" distR="0" wp14:anchorId="5A5B8847" wp14:editId="0488003C">
            <wp:extent cx="2618740" cy="1628775"/>
            <wp:effectExtent l="0" t="0" r="0" b="9525"/>
            <wp:docPr id="1" name="Picture 1" descr="C:\Users\Shekina\Pictures\Picture1-48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kina\Pictures\Picture1-48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7372" cy="1665242"/>
                    </a:xfrm>
                    <a:prstGeom prst="rect">
                      <a:avLst/>
                    </a:prstGeom>
                    <a:noFill/>
                    <a:ln>
                      <a:noFill/>
                    </a:ln>
                  </pic:spPr>
                </pic:pic>
              </a:graphicData>
            </a:graphic>
          </wp:inline>
        </w:drawing>
      </w:r>
    </w:p>
    <w:p w14:paraId="77069A1E" w14:textId="77777777" w:rsidR="00EA164A" w:rsidRPr="000C2992" w:rsidRDefault="00EA164A" w:rsidP="00EA164A">
      <w:pPr>
        <w:rPr>
          <w:b/>
          <w:color w:val="000000" w:themeColor="text1"/>
          <w:sz w:val="24"/>
          <w:szCs w:val="24"/>
        </w:rPr>
      </w:pPr>
    </w:p>
    <w:p w14:paraId="53537AD7" w14:textId="77777777" w:rsidR="00EA164A" w:rsidRPr="000C2992" w:rsidRDefault="00EA164A" w:rsidP="00EA164A">
      <w:pPr>
        <w:pBdr>
          <w:top w:val="single" w:sz="12" w:space="1" w:color="auto"/>
          <w:bottom w:val="single" w:sz="12" w:space="1" w:color="auto"/>
        </w:pBdr>
        <w:jc w:val="center"/>
        <w:rPr>
          <w:b/>
          <w:color w:val="000000" w:themeColor="text1"/>
          <w:sz w:val="24"/>
          <w:szCs w:val="24"/>
        </w:rPr>
      </w:pPr>
      <w:r w:rsidRPr="000C2992">
        <w:rPr>
          <w:b/>
          <w:color w:val="000000" w:themeColor="text1"/>
          <w:sz w:val="24"/>
          <w:szCs w:val="24"/>
        </w:rPr>
        <w:t>DRAFT CONSTRUCTION REGULATION FOR NUCLEAR INSTALLATIONS IN GHANA</w:t>
      </w:r>
    </w:p>
    <w:p w14:paraId="449C7361" w14:textId="77777777" w:rsidR="00EA164A" w:rsidRPr="000C2992" w:rsidRDefault="00EA164A" w:rsidP="00EA164A">
      <w:pPr>
        <w:jc w:val="center"/>
        <w:rPr>
          <w:b/>
          <w:sz w:val="24"/>
          <w:szCs w:val="24"/>
        </w:rPr>
      </w:pPr>
    </w:p>
    <w:p w14:paraId="410331F2" w14:textId="7CAD62D4" w:rsidR="00EA164A" w:rsidRPr="000C2992" w:rsidRDefault="00EA164A" w:rsidP="00EA164A">
      <w:pPr>
        <w:jc w:val="center"/>
        <w:rPr>
          <w:b/>
          <w:sz w:val="24"/>
          <w:szCs w:val="24"/>
        </w:rPr>
      </w:pPr>
      <w:r w:rsidRPr="000C2992">
        <w:rPr>
          <w:b/>
          <w:sz w:val="24"/>
          <w:szCs w:val="24"/>
        </w:rPr>
        <w:t>NRA_CONSTRUCTION_</w:t>
      </w:r>
    </w:p>
    <w:p w14:paraId="329FE55C" w14:textId="77777777" w:rsidR="00EA164A" w:rsidRPr="000C2992" w:rsidRDefault="00EA164A" w:rsidP="00EA164A">
      <w:pPr>
        <w:jc w:val="center"/>
        <w:rPr>
          <w:b/>
          <w:color w:val="000000" w:themeColor="text1"/>
          <w:sz w:val="24"/>
          <w:szCs w:val="24"/>
        </w:rPr>
      </w:pPr>
    </w:p>
    <w:p w14:paraId="3B2EC919" w14:textId="77777777" w:rsidR="00EA164A" w:rsidRPr="000C2992" w:rsidRDefault="00EA164A" w:rsidP="00EA164A">
      <w:pPr>
        <w:jc w:val="center"/>
        <w:rPr>
          <w:b/>
          <w:color w:val="000000" w:themeColor="text1"/>
          <w:sz w:val="24"/>
          <w:szCs w:val="24"/>
        </w:rPr>
      </w:pPr>
    </w:p>
    <w:p w14:paraId="0CE59349" w14:textId="77777777" w:rsidR="00EA164A" w:rsidRPr="000C2992" w:rsidRDefault="00EA164A" w:rsidP="00EA164A">
      <w:pPr>
        <w:jc w:val="center"/>
        <w:rPr>
          <w:b/>
          <w:color w:val="000000" w:themeColor="text1"/>
          <w:sz w:val="24"/>
          <w:szCs w:val="24"/>
        </w:rPr>
      </w:pPr>
    </w:p>
    <w:p w14:paraId="5E500AC5" w14:textId="77777777" w:rsidR="00EA164A" w:rsidRPr="000C2992" w:rsidRDefault="00EA164A" w:rsidP="00EA164A">
      <w:pPr>
        <w:pStyle w:val="NoSpacing"/>
        <w:pBdr>
          <w:top w:val="single" w:sz="4" w:space="1" w:color="auto"/>
          <w:bottom w:val="single" w:sz="4" w:space="1" w:color="auto"/>
        </w:pBdr>
        <w:jc w:val="center"/>
        <w:rPr>
          <w:rFonts w:ascii="Times New Roman" w:hAnsi="Times New Roman" w:cs="Times New Roman"/>
          <w:sz w:val="24"/>
          <w:szCs w:val="24"/>
        </w:rPr>
      </w:pPr>
    </w:p>
    <w:p w14:paraId="3FBA0AB2" w14:textId="77777777" w:rsidR="00EA164A" w:rsidRPr="000C2992" w:rsidRDefault="00EA164A" w:rsidP="00EA164A">
      <w:pPr>
        <w:pStyle w:val="NoSpacing"/>
        <w:pBdr>
          <w:top w:val="single" w:sz="4" w:space="1" w:color="auto"/>
          <w:bottom w:val="single" w:sz="4" w:space="1" w:color="auto"/>
        </w:pBdr>
        <w:jc w:val="center"/>
        <w:rPr>
          <w:rFonts w:ascii="Times New Roman" w:hAnsi="Times New Roman" w:cs="Times New Roman"/>
          <w:sz w:val="24"/>
          <w:szCs w:val="24"/>
        </w:rPr>
      </w:pPr>
      <w:r w:rsidRPr="000C2992">
        <w:rPr>
          <w:rFonts w:ascii="Times New Roman" w:hAnsi="Times New Roman" w:cs="Times New Roman"/>
          <w:sz w:val="24"/>
          <w:szCs w:val="24"/>
        </w:rPr>
        <w:t>Nuclear Regulatory Authority (NRA), Ghana</w:t>
      </w:r>
    </w:p>
    <w:p w14:paraId="5F39346A" w14:textId="77777777" w:rsidR="00EA164A" w:rsidRPr="000C2992" w:rsidRDefault="00EA164A" w:rsidP="00EA164A">
      <w:pPr>
        <w:pStyle w:val="NoSpacing"/>
        <w:pBdr>
          <w:top w:val="single" w:sz="4" w:space="1" w:color="auto"/>
          <w:bottom w:val="single" w:sz="4" w:space="1" w:color="auto"/>
        </w:pBdr>
        <w:jc w:val="center"/>
        <w:rPr>
          <w:rFonts w:ascii="Times New Roman" w:hAnsi="Times New Roman" w:cs="Times New Roman"/>
          <w:sz w:val="24"/>
          <w:szCs w:val="24"/>
        </w:rPr>
      </w:pPr>
      <w:r w:rsidRPr="000C2992">
        <w:rPr>
          <w:rFonts w:ascii="Times New Roman" w:hAnsi="Times New Roman" w:cs="Times New Roman"/>
          <w:sz w:val="24"/>
          <w:szCs w:val="24"/>
        </w:rPr>
        <w:t>Houses 1 &amp; 2, Neutron Avenue, P.O. Box AE 50, Atomic- Kwabenya, Accra</w:t>
      </w:r>
    </w:p>
    <w:p w14:paraId="309CB9F9" w14:textId="77777777" w:rsidR="00EA164A" w:rsidRPr="000C2992" w:rsidRDefault="00EA164A" w:rsidP="00EA164A">
      <w:pPr>
        <w:pStyle w:val="NoSpacing"/>
        <w:pBdr>
          <w:top w:val="single" w:sz="4" w:space="1" w:color="auto"/>
          <w:bottom w:val="single" w:sz="4" w:space="1" w:color="auto"/>
        </w:pBdr>
        <w:jc w:val="center"/>
        <w:rPr>
          <w:rFonts w:ascii="Times New Roman" w:hAnsi="Times New Roman" w:cs="Times New Roman"/>
          <w:sz w:val="24"/>
          <w:szCs w:val="24"/>
        </w:rPr>
      </w:pPr>
    </w:p>
    <w:p w14:paraId="07975BC7" w14:textId="77777777" w:rsidR="00EA164A" w:rsidRPr="000C2992" w:rsidRDefault="00000000" w:rsidP="00EA164A">
      <w:pPr>
        <w:pStyle w:val="NoSpacing"/>
        <w:pBdr>
          <w:top w:val="single" w:sz="4" w:space="1" w:color="auto"/>
          <w:bottom w:val="single" w:sz="4" w:space="1" w:color="auto"/>
        </w:pBdr>
        <w:jc w:val="center"/>
        <w:rPr>
          <w:rFonts w:ascii="Times New Roman" w:hAnsi="Times New Roman" w:cs="Times New Roman"/>
          <w:sz w:val="24"/>
          <w:szCs w:val="24"/>
        </w:rPr>
      </w:pPr>
      <w:hyperlink r:id="rId10" w:history="1">
        <w:r w:rsidR="00EA164A" w:rsidRPr="000C2992">
          <w:rPr>
            <w:rStyle w:val="Hyperlink"/>
            <w:rFonts w:ascii="Times New Roman" w:hAnsi="Times New Roman" w:cs="Times New Roman"/>
            <w:sz w:val="24"/>
            <w:szCs w:val="24"/>
          </w:rPr>
          <w:t>official.mail@gnra.org.gh</w:t>
        </w:r>
      </w:hyperlink>
      <w:r w:rsidR="00EA164A" w:rsidRPr="000C2992">
        <w:rPr>
          <w:rFonts w:ascii="Times New Roman" w:hAnsi="Times New Roman" w:cs="Times New Roman"/>
          <w:sz w:val="24"/>
          <w:szCs w:val="24"/>
        </w:rPr>
        <w:t xml:space="preserve"> </w:t>
      </w:r>
    </w:p>
    <w:p w14:paraId="54A89E5C" w14:textId="77777777" w:rsidR="00EA164A" w:rsidRPr="000C2992" w:rsidRDefault="00EA164A" w:rsidP="00EA164A">
      <w:pPr>
        <w:rPr>
          <w:b/>
          <w:sz w:val="24"/>
          <w:szCs w:val="24"/>
        </w:rPr>
      </w:pPr>
    </w:p>
    <w:p w14:paraId="63D00AAF" w14:textId="77777777" w:rsidR="00EA164A" w:rsidRDefault="00EA164A" w:rsidP="00EA164A">
      <w:pPr>
        <w:rPr>
          <w:b/>
          <w:sz w:val="24"/>
          <w:szCs w:val="24"/>
        </w:rPr>
      </w:pPr>
    </w:p>
    <w:p w14:paraId="0608DF59" w14:textId="4462E1C8" w:rsidR="00A30894" w:rsidRPr="000C2992" w:rsidRDefault="00A30894" w:rsidP="00A30894">
      <w:pPr>
        <w:jc w:val="center"/>
        <w:rPr>
          <w:b/>
          <w:sz w:val="24"/>
          <w:szCs w:val="24"/>
        </w:rPr>
      </w:pPr>
      <w:r>
        <w:rPr>
          <w:b/>
          <w:sz w:val="24"/>
          <w:szCs w:val="24"/>
        </w:rPr>
        <w:t>2024</w:t>
      </w:r>
    </w:p>
    <w:p w14:paraId="3F36BE8E" w14:textId="77777777" w:rsidR="00EA164A" w:rsidRPr="000C2992" w:rsidRDefault="00EA164A" w:rsidP="00EA164A">
      <w:pPr>
        <w:rPr>
          <w:b/>
          <w:sz w:val="24"/>
          <w:szCs w:val="24"/>
        </w:rPr>
      </w:pPr>
      <w:r w:rsidRPr="000C2992">
        <w:rPr>
          <w:sz w:val="24"/>
          <w:szCs w:val="24"/>
        </w:rPr>
        <w:br w:type="page"/>
      </w:r>
    </w:p>
    <w:sdt>
      <w:sdtPr>
        <w:rPr>
          <w:rFonts w:ascii="Times New Roman" w:eastAsiaTheme="minorHAnsi" w:hAnsi="Times New Roman" w:cs="Times New Roman"/>
          <w:b w:val="0"/>
          <w:bCs/>
          <w:i w:val="0"/>
          <w:color w:val="auto"/>
          <w:sz w:val="24"/>
          <w:szCs w:val="24"/>
          <w:lang w:val="en-GB"/>
        </w:rPr>
        <w:id w:val="1468387181"/>
        <w:docPartObj>
          <w:docPartGallery w:val="Table of Contents"/>
          <w:docPartUnique/>
        </w:docPartObj>
      </w:sdtPr>
      <w:sdtEndPr>
        <w:rPr>
          <w:noProof/>
        </w:rPr>
      </w:sdtEndPr>
      <w:sdtContent>
        <w:p w14:paraId="32392567" w14:textId="1AC1CE94" w:rsidR="00EA164A" w:rsidRPr="000C2992" w:rsidRDefault="00EA164A" w:rsidP="00EA164A">
          <w:pPr>
            <w:pStyle w:val="TOCHeading"/>
            <w:jc w:val="center"/>
            <w:rPr>
              <w:rFonts w:ascii="Times New Roman" w:hAnsi="Times New Roman" w:cs="Times New Roman"/>
              <w:b w:val="0"/>
              <w:bCs/>
              <w:color w:val="auto"/>
              <w:sz w:val="24"/>
              <w:szCs w:val="24"/>
            </w:rPr>
          </w:pPr>
          <w:r w:rsidRPr="00C6417F">
            <w:rPr>
              <w:rFonts w:ascii="Times New Roman" w:hAnsi="Times New Roman" w:cs="Times New Roman"/>
              <w:bCs/>
              <w:i w:val="0"/>
              <w:iCs/>
              <w:color w:val="auto"/>
              <w:sz w:val="24"/>
              <w:szCs w:val="24"/>
            </w:rPr>
            <w:t xml:space="preserve">CONSTRUCTION </w:t>
          </w:r>
          <w:r w:rsidR="00E1329E" w:rsidRPr="00C6417F">
            <w:rPr>
              <w:rFonts w:ascii="Times New Roman" w:hAnsi="Times New Roman" w:cs="Times New Roman"/>
              <w:bCs/>
              <w:i w:val="0"/>
              <w:iCs/>
              <w:color w:val="auto"/>
              <w:sz w:val="24"/>
              <w:szCs w:val="24"/>
            </w:rPr>
            <w:t>OF</w:t>
          </w:r>
          <w:r w:rsidRPr="00C6417F">
            <w:rPr>
              <w:rFonts w:ascii="Times New Roman" w:hAnsi="Times New Roman" w:cs="Times New Roman"/>
              <w:bCs/>
              <w:i w:val="0"/>
              <w:iCs/>
              <w:color w:val="auto"/>
              <w:sz w:val="24"/>
              <w:szCs w:val="24"/>
            </w:rPr>
            <w:t xml:space="preserve"> NUCLEAR INSTALLATIONS</w:t>
          </w:r>
          <w:r w:rsidR="00E1329E" w:rsidRPr="00C6417F">
            <w:rPr>
              <w:rFonts w:ascii="Times New Roman" w:hAnsi="Times New Roman" w:cs="Times New Roman"/>
              <w:bCs/>
              <w:i w:val="0"/>
              <w:iCs/>
              <w:color w:val="auto"/>
              <w:sz w:val="24"/>
              <w:szCs w:val="24"/>
            </w:rPr>
            <w:t xml:space="preserve"> REGULATIONS</w:t>
          </w:r>
          <w:r w:rsidRPr="000C2992">
            <w:rPr>
              <w:rFonts w:ascii="Times New Roman" w:hAnsi="Times New Roman" w:cs="Times New Roman"/>
              <w:bCs/>
              <w:color w:val="auto"/>
              <w:sz w:val="24"/>
              <w:szCs w:val="24"/>
            </w:rPr>
            <w:t xml:space="preserve"> </w:t>
          </w:r>
        </w:p>
        <w:p w14:paraId="555CB5C3" w14:textId="77777777" w:rsidR="00AF2405" w:rsidRPr="000C2992" w:rsidRDefault="00EA164A" w:rsidP="00EA164A">
          <w:pPr>
            <w:pStyle w:val="TOCHeading"/>
            <w:jc w:val="center"/>
            <w:rPr>
              <w:rFonts w:ascii="Times New Roman" w:hAnsi="Times New Roman" w:cs="Times New Roman"/>
              <w:b w:val="0"/>
              <w:bCs/>
              <w:color w:val="auto"/>
              <w:sz w:val="24"/>
              <w:szCs w:val="24"/>
            </w:rPr>
          </w:pPr>
          <w:r w:rsidRPr="000C2992">
            <w:rPr>
              <w:rFonts w:ascii="Times New Roman" w:hAnsi="Times New Roman" w:cs="Times New Roman"/>
              <w:bCs/>
              <w:color w:val="auto"/>
              <w:sz w:val="24"/>
              <w:szCs w:val="24"/>
            </w:rPr>
            <w:t>Arrangement of Regulations</w:t>
          </w:r>
        </w:p>
        <w:p w14:paraId="60B5CF68" w14:textId="77777777" w:rsidR="00EA164A" w:rsidRPr="000C2992" w:rsidRDefault="00EA164A" w:rsidP="00EA164A">
          <w:pPr>
            <w:rPr>
              <w:i/>
              <w:iCs/>
              <w:sz w:val="24"/>
              <w:szCs w:val="24"/>
              <w:lang w:val="en-US"/>
            </w:rPr>
          </w:pPr>
          <w:r w:rsidRPr="000C2992">
            <w:rPr>
              <w:i/>
              <w:iCs/>
              <w:sz w:val="24"/>
              <w:szCs w:val="24"/>
              <w:lang w:val="en-US"/>
            </w:rPr>
            <w:t>Regulations</w:t>
          </w:r>
        </w:p>
        <w:p w14:paraId="525EABAD" w14:textId="77EFDCCE" w:rsidR="00C16356" w:rsidRDefault="002871B5">
          <w:pPr>
            <w:pStyle w:val="TOC1"/>
            <w:tabs>
              <w:tab w:val="right" w:leader="dot" w:pos="9350"/>
            </w:tabs>
            <w:rPr>
              <w:rFonts w:asciiTheme="minorHAnsi" w:eastAsiaTheme="minorEastAsia" w:hAnsiTheme="minorHAnsi" w:cstheme="minorBidi"/>
              <w:bCs w:val="0"/>
              <w:i w:val="0"/>
              <w:noProof/>
              <w:kern w:val="2"/>
              <w:szCs w:val="24"/>
              <w:lang w:val="en-US"/>
              <w14:ligatures w14:val="standardContextual"/>
            </w:rPr>
          </w:pPr>
          <w:r w:rsidRPr="000C2992">
            <w:rPr>
              <w:szCs w:val="24"/>
            </w:rPr>
            <w:fldChar w:fldCharType="begin"/>
          </w:r>
          <w:r w:rsidR="00AF2405" w:rsidRPr="000C2992">
            <w:rPr>
              <w:szCs w:val="24"/>
            </w:rPr>
            <w:instrText xml:space="preserve"> TOC \o "1-3" \h \z \u </w:instrText>
          </w:r>
          <w:r w:rsidRPr="000C2992">
            <w:rPr>
              <w:szCs w:val="24"/>
            </w:rPr>
            <w:fldChar w:fldCharType="separate"/>
          </w:r>
          <w:hyperlink w:anchor="_Toc172633563" w:history="1">
            <w:r w:rsidR="00C16356" w:rsidRPr="00C85293">
              <w:rPr>
                <w:rStyle w:val="Hyperlink"/>
                <w:noProof/>
              </w:rPr>
              <w:t>Preliminary Provsions</w:t>
            </w:r>
            <w:r w:rsidR="00C16356">
              <w:rPr>
                <w:noProof/>
                <w:webHidden/>
              </w:rPr>
              <w:tab/>
            </w:r>
            <w:r w:rsidR="00C16356">
              <w:rPr>
                <w:noProof/>
                <w:webHidden/>
              </w:rPr>
              <w:fldChar w:fldCharType="begin"/>
            </w:r>
            <w:r w:rsidR="00C16356">
              <w:rPr>
                <w:noProof/>
                <w:webHidden/>
              </w:rPr>
              <w:instrText xml:space="preserve"> PAGEREF _Toc172633563 \h </w:instrText>
            </w:r>
            <w:r w:rsidR="00C16356">
              <w:rPr>
                <w:noProof/>
                <w:webHidden/>
              </w:rPr>
            </w:r>
            <w:r w:rsidR="00C16356">
              <w:rPr>
                <w:noProof/>
                <w:webHidden/>
              </w:rPr>
              <w:fldChar w:fldCharType="separate"/>
            </w:r>
            <w:r w:rsidR="00C16356">
              <w:rPr>
                <w:noProof/>
                <w:webHidden/>
              </w:rPr>
              <w:t>4</w:t>
            </w:r>
            <w:r w:rsidR="00C16356">
              <w:rPr>
                <w:noProof/>
                <w:webHidden/>
              </w:rPr>
              <w:fldChar w:fldCharType="end"/>
            </w:r>
          </w:hyperlink>
        </w:p>
        <w:p w14:paraId="14ECDE29" w14:textId="3F84D1AA"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64" w:history="1">
            <w:r w:rsidR="00C16356" w:rsidRPr="00C85293">
              <w:rPr>
                <w:rStyle w:val="Hyperlink"/>
                <w:noProof/>
              </w:rPr>
              <w:t>Application</w:t>
            </w:r>
            <w:r w:rsidR="00C16356">
              <w:rPr>
                <w:noProof/>
                <w:webHidden/>
              </w:rPr>
              <w:tab/>
            </w:r>
            <w:r w:rsidR="00C16356">
              <w:rPr>
                <w:noProof/>
                <w:webHidden/>
              </w:rPr>
              <w:fldChar w:fldCharType="begin"/>
            </w:r>
            <w:r w:rsidR="00C16356">
              <w:rPr>
                <w:noProof/>
                <w:webHidden/>
              </w:rPr>
              <w:instrText xml:space="preserve"> PAGEREF _Toc172633564 \h </w:instrText>
            </w:r>
            <w:r w:rsidR="00C16356">
              <w:rPr>
                <w:noProof/>
                <w:webHidden/>
              </w:rPr>
            </w:r>
            <w:r w:rsidR="00C16356">
              <w:rPr>
                <w:noProof/>
                <w:webHidden/>
              </w:rPr>
              <w:fldChar w:fldCharType="separate"/>
            </w:r>
            <w:r w:rsidR="00C16356">
              <w:rPr>
                <w:noProof/>
                <w:webHidden/>
              </w:rPr>
              <w:t>4</w:t>
            </w:r>
            <w:r w:rsidR="00C16356">
              <w:rPr>
                <w:noProof/>
                <w:webHidden/>
              </w:rPr>
              <w:fldChar w:fldCharType="end"/>
            </w:r>
          </w:hyperlink>
        </w:p>
        <w:p w14:paraId="5E137FA4" w14:textId="222094BB"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65" w:history="1">
            <w:r w:rsidR="00C16356" w:rsidRPr="00C85293">
              <w:rPr>
                <w:rStyle w:val="Hyperlink"/>
                <w:noProof/>
                <w:lang w:val="en-US"/>
              </w:rPr>
              <w:t>Const</w:t>
            </w:r>
            <w:r w:rsidR="00C16356" w:rsidRPr="00C85293">
              <w:rPr>
                <w:rStyle w:val="Hyperlink"/>
                <w:noProof/>
              </w:rPr>
              <w:t>ruc</w:t>
            </w:r>
            <w:r w:rsidR="00C16356" w:rsidRPr="00C85293">
              <w:rPr>
                <w:rStyle w:val="Hyperlink"/>
                <w:noProof/>
                <w:lang w:val="en-US"/>
              </w:rPr>
              <w:t>tion, Safety and Security Standards of Nuclear Installation</w:t>
            </w:r>
            <w:r w:rsidR="00C16356">
              <w:rPr>
                <w:noProof/>
                <w:webHidden/>
              </w:rPr>
              <w:tab/>
            </w:r>
            <w:r w:rsidR="00C16356">
              <w:rPr>
                <w:noProof/>
                <w:webHidden/>
              </w:rPr>
              <w:fldChar w:fldCharType="begin"/>
            </w:r>
            <w:r w:rsidR="00C16356">
              <w:rPr>
                <w:noProof/>
                <w:webHidden/>
              </w:rPr>
              <w:instrText xml:space="preserve"> PAGEREF _Toc172633565 \h </w:instrText>
            </w:r>
            <w:r w:rsidR="00C16356">
              <w:rPr>
                <w:noProof/>
                <w:webHidden/>
              </w:rPr>
            </w:r>
            <w:r w:rsidR="00C16356">
              <w:rPr>
                <w:noProof/>
                <w:webHidden/>
              </w:rPr>
              <w:fldChar w:fldCharType="separate"/>
            </w:r>
            <w:r w:rsidR="00C16356">
              <w:rPr>
                <w:noProof/>
                <w:webHidden/>
              </w:rPr>
              <w:t>4</w:t>
            </w:r>
            <w:r w:rsidR="00C16356">
              <w:rPr>
                <w:noProof/>
                <w:webHidden/>
              </w:rPr>
              <w:fldChar w:fldCharType="end"/>
            </w:r>
          </w:hyperlink>
        </w:p>
        <w:p w14:paraId="2D14B1FD" w14:textId="321F69DE"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66" w:history="1">
            <w:r w:rsidR="00C16356" w:rsidRPr="00C85293">
              <w:rPr>
                <w:rStyle w:val="Hyperlink"/>
                <w:noProof/>
              </w:rPr>
              <w:t>Management System</w:t>
            </w:r>
            <w:r w:rsidR="00C16356">
              <w:rPr>
                <w:noProof/>
                <w:webHidden/>
              </w:rPr>
              <w:tab/>
            </w:r>
            <w:r w:rsidR="00C16356">
              <w:rPr>
                <w:noProof/>
                <w:webHidden/>
              </w:rPr>
              <w:fldChar w:fldCharType="begin"/>
            </w:r>
            <w:r w:rsidR="00C16356">
              <w:rPr>
                <w:noProof/>
                <w:webHidden/>
              </w:rPr>
              <w:instrText xml:space="preserve"> PAGEREF _Toc172633566 \h </w:instrText>
            </w:r>
            <w:r w:rsidR="00C16356">
              <w:rPr>
                <w:noProof/>
                <w:webHidden/>
              </w:rPr>
            </w:r>
            <w:r w:rsidR="00C16356">
              <w:rPr>
                <w:noProof/>
                <w:webHidden/>
              </w:rPr>
              <w:fldChar w:fldCharType="separate"/>
            </w:r>
            <w:r w:rsidR="00C16356">
              <w:rPr>
                <w:noProof/>
                <w:webHidden/>
              </w:rPr>
              <w:t>5</w:t>
            </w:r>
            <w:r w:rsidR="00C16356">
              <w:rPr>
                <w:noProof/>
                <w:webHidden/>
              </w:rPr>
              <w:fldChar w:fldCharType="end"/>
            </w:r>
          </w:hyperlink>
        </w:p>
        <w:p w14:paraId="0DFCF09C" w14:textId="132750DB" w:rsidR="00C16356" w:rsidRDefault="00000000">
          <w:pPr>
            <w:pStyle w:val="TOC1"/>
            <w:tabs>
              <w:tab w:val="right" w:leader="dot" w:pos="9350"/>
            </w:tabs>
            <w:rPr>
              <w:rFonts w:asciiTheme="minorHAnsi" w:eastAsiaTheme="minorEastAsia" w:hAnsiTheme="minorHAnsi" w:cstheme="minorBidi"/>
              <w:bCs w:val="0"/>
              <w:i w:val="0"/>
              <w:noProof/>
              <w:kern w:val="2"/>
              <w:szCs w:val="24"/>
              <w:lang w:val="en-US"/>
              <w14:ligatures w14:val="standardContextual"/>
            </w:rPr>
          </w:pPr>
          <w:hyperlink w:anchor="_Toc172633567" w:history="1">
            <w:r w:rsidR="00C16356" w:rsidRPr="00C85293">
              <w:rPr>
                <w:rStyle w:val="Hyperlink"/>
                <w:noProof/>
              </w:rPr>
              <w:t>Reporting and Communication</w:t>
            </w:r>
            <w:r w:rsidR="00C16356">
              <w:rPr>
                <w:noProof/>
                <w:webHidden/>
              </w:rPr>
              <w:tab/>
            </w:r>
            <w:r w:rsidR="00C16356">
              <w:rPr>
                <w:noProof/>
                <w:webHidden/>
              </w:rPr>
              <w:fldChar w:fldCharType="begin"/>
            </w:r>
            <w:r w:rsidR="00C16356">
              <w:rPr>
                <w:noProof/>
                <w:webHidden/>
              </w:rPr>
              <w:instrText xml:space="preserve"> PAGEREF _Toc172633567 \h </w:instrText>
            </w:r>
            <w:r w:rsidR="00C16356">
              <w:rPr>
                <w:noProof/>
                <w:webHidden/>
              </w:rPr>
            </w:r>
            <w:r w:rsidR="00C16356">
              <w:rPr>
                <w:noProof/>
                <w:webHidden/>
              </w:rPr>
              <w:fldChar w:fldCharType="separate"/>
            </w:r>
            <w:r w:rsidR="00C16356">
              <w:rPr>
                <w:noProof/>
                <w:webHidden/>
              </w:rPr>
              <w:t>6</w:t>
            </w:r>
            <w:r w:rsidR="00C16356">
              <w:rPr>
                <w:noProof/>
                <w:webHidden/>
              </w:rPr>
              <w:fldChar w:fldCharType="end"/>
            </w:r>
          </w:hyperlink>
        </w:p>
        <w:p w14:paraId="3BA73EE7" w14:textId="249C4500"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68" w:history="1">
            <w:r w:rsidR="00C16356" w:rsidRPr="00C85293">
              <w:rPr>
                <w:rStyle w:val="Hyperlink"/>
                <w:noProof/>
              </w:rPr>
              <w:t>General Requirements for Reporting and Communication</w:t>
            </w:r>
            <w:r w:rsidR="00C16356">
              <w:rPr>
                <w:noProof/>
                <w:webHidden/>
              </w:rPr>
              <w:tab/>
            </w:r>
            <w:r w:rsidR="00C16356">
              <w:rPr>
                <w:noProof/>
                <w:webHidden/>
              </w:rPr>
              <w:fldChar w:fldCharType="begin"/>
            </w:r>
            <w:r w:rsidR="00C16356">
              <w:rPr>
                <w:noProof/>
                <w:webHidden/>
              </w:rPr>
              <w:instrText xml:space="preserve"> PAGEREF _Toc172633568 \h </w:instrText>
            </w:r>
            <w:r w:rsidR="00C16356">
              <w:rPr>
                <w:noProof/>
                <w:webHidden/>
              </w:rPr>
            </w:r>
            <w:r w:rsidR="00C16356">
              <w:rPr>
                <w:noProof/>
                <w:webHidden/>
              </w:rPr>
              <w:fldChar w:fldCharType="separate"/>
            </w:r>
            <w:r w:rsidR="00C16356">
              <w:rPr>
                <w:noProof/>
                <w:webHidden/>
              </w:rPr>
              <w:t>6</w:t>
            </w:r>
            <w:r w:rsidR="00C16356">
              <w:rPr>
                <w:noProof/>
                <w:webHidden/>
              </w:rPr>
              <w:fldChar w:fldCharType="end"/>
            </w:r>
          </w:hyperlink>
        </w:p>
        <w:p w14:paraId="1A250088" w14:textId="123380DD"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69" w:history="1">
            <w:r w:rsidR="00C16356" w:rsidRPr="00C85293">
              <w:rPr>
                <w:rStyle w:val="Hyperlink"/>
                <w:noProof/>
              </w:rPr>
              <w:t>Reporting to the Nuclear Regulatory Authority</w:t>
            </w:r>
            <w:r w:rsidR="00C16356">
              <w:rPr>
                <w:noProof/>
                <w:webHidden/>
              </w:rPr>
              <w:tab/>
            </w:r>
            <w:r w:rsidR="00C16356">
              <w:rPr>
                <w:noProof/>
                <w:webHidden/>
              </w:rPr>
              <w:fldChar w:fldCharType="begin"/>
            </w:r>
            <w:r w:rsidR="00C16356">
              <w:rPr>
                <w:noProof/>
                <w:webHidden/>
              </w:rPr>
              <w:instrText xml:space="preserve"> PAGEREF _Toc172633569 \h </w:instrText>
            </w:r>
            <w:r w:rsidR="00C16356">
              <w:rPr>
                <w:noProof/>
                <w:webHidden/>
              </w:rPr>
            </w:r>
            <w:r w:rsidR="00C16356">
              <w:rPr>
                <w:noProof/>
                <w:webHidden/>
              </w:rPr>
              <w:fldChar w:fldCharType="separate"/>
            </w:r>
            <w:r w:rsidR="00C16356">
              <w:rPr>
                <w:noProof/>
                <w:webHidden/>
              </w:rPr>
              <w:t>7</w:t>
            </w:r>
            <w:r w:rsidR="00C16356">
              <w:rPr>
                <w:noProof/>
                <w:webHidden/>
              </w:rPr>
              <w:fldChar w:fldCharType="end"/>
            </w:r>
          </w:hyperlink>
        </w:p>
        <w:p w14:paraId="1892285E" w14:textId="43B689C3" w:rsidR="00C16356" w:rsidRDefault="00000000">
          <w:pPr>
            <w:pStyle w:val="TOC1"/>
            <w:tabs>
              <w:tab w:val="right" w:leader="dot" w:pos="9350"/>
            </w:tabs>
            <w:rPr>
              <w:rFonts w:asciiTheme="minorHAnsi" w:eastAsiaTheme="minorEastAsia" w:hAnsiTheme="minorHAnsi" w:cstheme="minorBidi"/>
              <w:bCs w:val="0"/>
              <w:i w:val="0"/>
              <w:noProof/>
              <w:kern w:val="2"/>
              <w:szCs w:val="24"/>
              <w:lang w:val="en-US"/>
              <w14:ligatures w14:val="standardContextual"/>
            </w:rPr>
          </w:pPr>
          <w:hyperlink w:anchor="_Toc172633570" w:history="1">
            <w:r w:rsidR="00C16356" w:rsidRPr="00C85293">
              <w:rPr>
                <w:rStyle w:val="Hyperlink"/>
                <w:noProof/>
              </w:rPr>
              <w:t>Programs Supporting Construction Activities</w:t>
            </w:r>
            <w:r w:rsidR="00C16356">
              <w:rPr>
                <w:noProof/>
                <w:webHidden/>
              </w:rPr>
              <w:tab/>
            </w:r>
            <w:r w:rsidR="00C16356">
              <w:rPr>
                <w:noProof/>
                <w:webHidden/>
              </w:rPr>
              <w:fldChar w:fldCharType="begin"/>
            </w:r>
            <w:r w:rsidR="00C16356">
              <w:rPr>
                <w:noProof/>
                <w:webHidden/>
              </w:rPr>
              <w:instrText xml:space="preserve"> PAGEREF _Toc172633570 \h </w:instrText>
            </w:r>
            <w:r w:rsidR="00C16356">
              <w:rPr>
                <w:noProof/>
                <w:webHidden/>
              </w:rPr>
            </w:r>
            <w:r w:rsidR="00C16356">
              <w:rPr>
                <w:noProof/>
                <w:webHidden/>
              </w:rPr>
              <w:fldChar w:fldCharType="separate"/>
            </w:r>
            <w:r w:rsidR="00C16356">
              <w:rPr>
                <w:noProof/>
                <w:webHidden/>
              </w:rPr>
              <w:t>11</w:t>
            </w:r>
            <w:r w:rsidR="00C16356">
              <w:rPr>
                <w:noProof/>
                <w:webHidden/>
              </w:rPr>
              <w:fldChar w:fldCharType="end"/>
            </w:r>
          </w:hyperlink>
        </w:p>
        <w:p w14:paraId="3A235226" w14:textId="72306058"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71" w:history="1">
            <w:r w:rsidR="00C16356" w:rsidRPr="00C85293">
              <w:rPr>
                <w:rStyle w:val="Hyperlink"/>
                <w:noProof/>
              </w:rPr>
              <w:t>Security</w:t>
            </w:r>
            <w:r w:rsidR="00C16356">
              <w:rPr>
                <w:noProof/>
                <w:webHidden/>
              </w:rPr>
              <w:tab/>
            </w:r>
            <w:r w:rsidR="00C16356">
              <w:rPr>
                <w:noProof/>
                <w:webHidden/>
              </w:rPr>
              <w:fldChar w:fldCharType="begin"/>
            </w:r>
            <w:r w:rsidR="00C16356">
              <w:rPr>
                <w:noProof/>
                <w:webHidden/>
              </w:rPr>
              <w:instrText xml:space="preserve"> PAGEREF _Toc172633571 \h </w:instrText>
            </w:r>
            <w:r w:rsidR="00C16356">
              <w:rPr>
                <w:noProof/>
                <w:webHidden/>
              </w:rPr>
            </w:r>
            <w:r w:rsidR="00C16356">
              <w:rPr>
                <w:noProof/>
                <w:webHidden/>
              </w:rPr>
              <w:fldChar w:fldCharType="separate"/>
            </w:r>
            <w:r w:rsidR="00C16356">
              <w:rPr>
                <w:noProof/>
                <w:webHidden/>
              </w:rPr>
              <w:t>11</w:t>
            </w:r>
            <w:r w:rsidR="00C16356">
              <w:rPr>
                <w:noProof/>
                <w:webHidden/>
              </w:rPr>
              <w:fldChar w:fldCharType="end"/>
            </w:r>
          </w:hyperlink>
        </w:p>
        <w:p w14:paraId="781357E3" w14:textId="60856387"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72" w:history="1">
            <w:r w:rsidR="00C16356" w:rsidRPr="00C85293">
              <w:rPr>
                <w:rStyle w:val="Hyperlink"/>
                <w:noProof/>
              </w:rPr>
              <w:t>Safeguards</w:t>
            </w:r>
            <w:r w:rsidR="00C16356">
              <w:rPr>
                <w:noProof/>
                <w:webHidden/>
              </w:rPr>
              <w:tab/>
            </w:r>
            <w:r w:rsidR="00C16356">
              <w:rPr>
                <w:noProof/>
                <w:webHidden/>
              </w:rPr>
              <w:fldChar w:fldCharType="begin"/>
            </w:r>
            <w:r w:rsidR="00C16356">
              <w:rPr>
                <w:noProof/>
                <w:webHidden/>
              </w:rPr>
              <w:instrText xml:space="preserve"> PAGEREF _Toc172633572 \h </w:instrText>
            </w:r>
            <w:r w:rsidR="00C16356">
              <w:rPr>
                <w:noProof/>
                <w:webHidden/>
              </w:rPr>
            </w:r>
            <w:r w:rsidR="00C16356">
              <w:rPr>
                <w:noProof/>
                <w:webHidden/>
              </w:rPr>
              <w:fldChar w:fldCharType="separate"/>
            </w:r>
            <w:r w:rsidR="00C16356">
              <w:rPr>
                <w:noProof/>
                <w:webHidden/>
              </w:rPr>
              <w:t>12</w:t>
            </w:r>
            <w:r w:rsidR="00C16356">
              <w:rPr>
                <w:noProof/>
                <w:webHidden/>
              </w:rPr>
              <w:fldChar w:fldCharType="end"/>
            </w:r>
          </w:hyperlink>
        </w:p>
        <w:p w14:paraId="191FA8BC" w14:textId="623CE789"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73" w:history="1">
            <w:r w:rsidR="00C16356" w:rsidRPr="00C85293">
              <w:rPr>
                <w:rStyle w:val="Hyperlink"/>
                <w:noProof/>
              </w:rPr>
              <w:t>Personnel Training and Qualification</w:t>
            </w:r>
            <w:r w:rsidR="00C16356">
              <w:rPr>
                <w:noProof/>
                <w:webHidden/>
              </w:rPr>
              <w:tab/>
            </w:r>
            <w:r w:rsidR="00C16356">
              <w:rPr>
                <w:noProof/>
                <w:webHidden/>
              </w:rPr>
              <w:fldChar w:fldCharType="begin"/>
            </w:r>
            <w:r w:rsidR="00C16356">
              <w:rPr>
                <w:noProof/>
                <w:webHidden/>
              </w:rPr>
              <w:instrText xml:space="preserve"> PAGEREF _Toc172633573 \h </w:instrText>
            </w:r>
            <w:r w:rsidR="00C16356">
              <w:rPr>
                <w:noProof/>
                <w:webHidden/>
              </w:rPr>
            </w:r>
            <w:r w:rsidR="00C16356">
              <w:rPr>
                <w:noProof/>
                <w:webHidden/>
              </w:rPr>
              <w:fldChar w:fldCharType="separate"/>
            </w:r>
            <w:r w:rsidR="00C16356">
              <w:rPr>
                <w:noProof/>
                <w:webHidden/>
              </w:rPr>
              <w:t>12</w:t>
            </w:r>
            <w:r w:rsidR="00C16356">
              <w:rPr>
                <w:noProof/>
                <w:webHidden/>
              </w:rPr>
              <w:fldChar w:fldCharType="end"/>
            </w:r>
          </w:hyperlink>
        </w:p>
        <w:p w14:paraId="6E990524" w14:textId="73DED14E"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74" w:history="1">
            <w:r w:rsidR="00C16356" w:rsidRPr="00C85293">
              <w:rPr>
                <w:rStyle w:val="Hyperlink"/>
                <w:noProof/>
              </w:rPr>
              <w:t>Effect on and from Existing Facilities</w:t>
            </w:r>
            <w:r w:rsidR="00C16356">
              <w:rPr>
                <w:noProof/>
                <w:webHidden/>
              </w:rPr>
              <w:tab/>
            </w:r>
            <w:r w:rsidR="00C16356">
              <w:rPr>
                <w:noProof/>
                <w:webHidden/>
              </w:rPr>
              <w:fldChar w:fldCharType="begin"/>
            </w:r>
            <w:r w:rsidR="00C16356">
              <w:rPr>
                <w:noProof/>
                <w:webHidden/>
              </w:rPr>
              <w:instrText xml:space="preserve"> PAGEREF _Toc172633574 \h </w:instrText>
            </w:r>
            <w:r w:rsidR="00C16356">
              <w:rPr>
                <w:noProof/>
                <w:webHidden/>
              </w:rPr>
            </w:r>
            <w:r w:rsidR="00C16356">
              <w:rPr>
                <w:noProof/>
                <w:webHidden/>
              </w:rPr>
              <w:fldChar w:fldCharType="separate"/>
            </w:r>
            <w:r w:rsidR="00C16356">
              <w:rPr>
                <w:noProof/>
                <w:webHidden/>
              </w:rPr>
              <w:t>12</w:t>
            </w:r>
            <w:r w:rsidR="00C16356">
              <w:rPr>
                <w:noProof/>
                <w:webHidden/>
              </w:rPr>
              <w:fldChar w:fldCharType="end"/>
            </w:r>
          </w:hyperlink>
        </w:p>
        <w:p w14:paraId="7F6735E7" w14:textId="749F64DD"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75" w:history="1">
            <w:r w:rsidR="00C16356" w:rsidRPr="00C85293">
              <w:rPr>
                <w:rStyle w:val="Hyperlink"/>
                <w:noProof/>
              </w:rPr>
              <w:t>Emergency Management and Fire Protection</w:t>
            </w:r>
            <w:r w:rsidR="00C16356">
              <w:rPr>
                <w:noProof/>
                <w:webHidden/>
              </w:rPr>
              <w:tab/>
            </w:r>
            <w:r w:rsidR="00C16356">
              <w:rPr>
                <w:noProof/>
                <w:webHidden/>
              </w:rPr>
              <w:fldChar w:fldCharType="begin"/>
            </w:r>
            <w:r w:rsidR="00C16356">
              <w:rPr>
                <w:noProof/>
                <w:webHidden/>
              </w:rPr>
              <w:instrText xml:space="preserve"> PAGEREF _Toc172633575 \h </w:instrText>
            </w:r>
            <w:r w:rsidR="00C16356">
              <w:rPr>
                <w:noProof/>
                <w:webHidden/>
              </w:rPr>
            </w:r>
            <w:r w:rsidR="00C16356">
              <w:rPr>
                <w:noProof/>
                <w:webHidden/>
              </w:rPr>
              <w:fldChar w:fldCharType="separate"/>
            </w:r>
            <w:r w:rsidR="00C16356">
              <w:rPr>
                <w:noProof/>
                <w:webHidden/>
              </w:rPr>
              <w:t>13</w:t>
            </w:r>
            <w:r w:rsidR="00C16356">
              <w:rPr>
                <w:noProof/>
                <w:webHidden/>
              </w:rPr>
              <w:fldChar w:fldCharType="end"/>
            </w:r>
          </w:hyperlink>
        </w:p>
        <w:p w14:paraId="358BDAA0" w14:textId="67D0D40C"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76" w:history="1">
            <w:r w:rsidR="00C16356" w:rsidRPr="00C85293">
              <w:rPr>
                <w:rStyle w:val="Hyperlink"/>
                <w:noProof/>
              </w:rPr>
              <w:t>Readiness Review</w:t>
            </w:r>
            <w:r w:rsidR="00C16356">
              <w:rPr>
                <w:noProof/>
                <w:webHidden/>
              </w:rPr>
              <w:tab/>
            </w:r>
            <w:r w:rsidR="00C16356">
              <w:rPr>
                <w:noProof/>
                <w:webHidden/>
              </w:rPr>
              <w:fldChar w:fldCharType="begin"/>
            </w:r>
            <w:r w:rsidR="00C16356">
              <w:rPr>
                <w:noProof/>
                <w:webHidden/>
              </w:rPr>
              <w:instrText xml:space="preserve"> PAGEREF _Toc172633576 \h </w:instrText>
            </w:r>
            <w:r w:rsidR="00C16356">
              <w:rPr>
                <w:noProof/>
                <w:webHidden/>
              </w:rPr>
            </w:r>
            <w:r w:rsidR="00C16356">
              <w:rPr>
                <w:noProof/>
                <w:webHidden/>
              </w:rPr>
              <w:fldChar w:fldCharType="separate"/>
            </w:r>
            <w:r w:rsidR="00C16356">
              <w:rPr>
                <w:noProof/>
                <w:webHidden/>
              </w:rPr>
              <w:t>13</w:t>
            </w:r>
            <w:r w:rsidR="00C16356">
              <w:rPr>
                <w:noProof/>
                <w:webHidden/>
              </w:rPr>
              <w:fldChar w:fldCharType="end"/>
            </w:r>
          </w:hyperlink>
        </w:p>
        <w:p w14:paraId="514F01C4" w14:textId="2ECD1BAD" w:rsidR="00C16356" w:rsidRDefault="00000000">
          <w:pPr>
            <w:pStyle w:val="TOC1"/>
            <w:tabs>
              <w:tab w:val="right" w:leader="dot" w:pos="9350"/>
            </w:tabs>
            <w:rPr>
              <w:rFonts w:asciiTheme="minorHAnsi" w:eastAsiaTheme="minorEastAsia" w:hAnsiTheme="minorHAnsi" w:cstheme="minorBidi"/>
              <w:bCs w:val="0"/>
              <w:i w:val="0"/>
              <w:noProof/>
              <w:kern w:val="2"/>
              <w:szCs w:val="24"/>
              <w:lang w:val="en-US"/>
              <w14:ligatures w14:val="standardContextual"/>
            </w:rPr>
          </w:pPr>
          <w:hyperlink w:anchor="_Toc172633577" w:history="1">
            <w:r w:rsidR="00C16356" w:rsidRPr="00C85293">
              <w:rPr>
                <w:rStyle w:val="Hyperlink"/>
                <w:noProof/>
              </w:rPr>
              <w:t>Construction Programme</w:t>
            </w:r>
            <w:r w:rsidR="00C16356">
              <w:rPr>
                <w:noProof/>
                <w:webHidden/>
              </w:rPr>
              <w:tab/>
            </w:r>
            <w:r w:rsidR="00C16356">
              <w:rPr>
                <w:noProof/>
                <w:webHidden/>
              </w:rPr>
              <w:fldChar w:fldCharType="begin"/>
            </w:r>
            <w:r w:rsidR="00C16356">
              <w:rPr>
                <w:noProof/>
                <w:webHidden/>
              </w:rPr>
              <w:instrText xml:space="preserve"> PAGEREF _Toc172633577 \h </w:instrText>
            </w:r>
            <w:r w:rsidR="00C16356">
              <w:rPr>
                <w:noProof/>
                <w:webHidden/>
              </w:rPr>
            </w:r>
            <w:r w:rsidR="00C16356">
              <w:rPr>
                <w:noProof/>
                <w:webHidden/>
              </w:rPr>
              <w:fldChar w:fldCharType="separate"/>
            </w:r>
            <w:r w:rsidR="00C16356">
              <w:rPr>
                <w:noProof/>
                <w:webHidden/>
              </w:rPr>
              <w:t>14</w:t>
            </w:r>
            <w:r w:rsidR="00C16356">
              <w:rPr>
                <w:noProof/>
                <w:webHidden/>
              </w:rPr>
              <w:fldChar w:fldCharType="end"/>
            </w:r>
          </w:hyperlink>
        </w:p>
        <w:p w14:paraId="5F03ADA5" w14:textId="576D1DA8"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78" w:history="1">
            <w:r w:rsidR="00C16356" w:rsidRPr="00C85293">
              <w:rPr>
                <w:rStyle w:val="Hyperlink"/>
                <w:noProof/>
              </w:rPr>
              <w:t>Planning, Scheduling and Construction Sequencing</w:t>
            </w:r>
            <w:r w:rsidR="00C16356">
              <w:rPr>
                <w:noProof/>
                <w:webHidden/>
              </w:rPr>
              <w:tab/>
            </w:r>
            <w:r w:rsidR="00C16356">
              <w:rPr>
                <w:noProof/>
                <w:webHidden/>
              </w:rPr>
              <w:fldChar w:fldCharType="begin"/>
            </w:r>
            <w:r w:rsidR="00C16356">
              <w:rPr>
                <w:noProof/>
                <w:webHidden/>
              </w:rPr>
              <w:instrText xml:space="preserve"> PAGEREF _Toc172633578 \h </w:instrText>
            </w:r>
            <w:r w:rsidR="00C16356">
              <w:rPr>
                <w:noProof/>
                <w:webHidden/>
              </w:rPr>
            </w:r>
            <w:r w:rsidR="00C16356">
              <w:rPr>
                <w:noProof/>
                <w:webHidden/>
              </w:rPr>
              <w:fldChar w:fldCharType="separate"/>
            </w:r>
            <w:r w:rsidR="00C16356">
              <w:rPr>
                <w:noProof/>
                <w:webHidden/>
              </w:rPr>
              <w:t>14</w:t>
            </w:r>
            <w:r w:rsidR="00C16356">
              <w:rPr>
                <w:noProof/>
                <w:webHidden/>
              </w:rPr>
              <w:fldChar w:fldCharType="end"/>
            </w:r>
          </w:hyperlink>
        </w:p>
        <w:p w14:paraId="2B296CEF" w14:textId="2D8C88E3"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79" w:history="1">
            <w:r w:rsidR="00C16356" w:rsidRPr="00C85293">
              <w:rPr>
                <w:rStyle w:val="Hyperlink"/>
                <w:noProof/>
              </w:rPr>
              <w:t>Long-Lead Items</w:t>
            </w:r>
            <w:r w:rsidR="00C16356">
              <w:rPr>
                <w:noProof/>
                <w:webHidden/>
              </w:rPr>
              <w:tab/>
            </w:r>
            <w:r w:rsidR="00C16356">
              <w:rPr>
                <w:noProof/>
                <w:webHidden/>
              </w:rPr>
              <w:fldChar w:fldCharType="begin"/>
            </w:r>
            <w:r w:rsidR="00C16356">
              <w:rPr>
                <w:noProof/>
                <w:webHidden/>
              </w:rPr>
              <w:instrText xml:space="preserve"> PAGEREF _Toc172633579 \h </w:instrText>
            </w:r>
            <w:r w:rsidR="00C16356">
              <w:rPr>
                <w:noProof/>
                <w:webHidden/>
              </w:rPr>
            </w:r>
            <w:r w:rsidR="00C16356">
              <w:rPr>
                <w:noProof/>
                <w:webHidden/>
              </w:rPr>
              <w:fldChar w:fldCharType="separate"/>
            </w:r>
            <w:r w:rsidR="00C16356">
              <w:rPr>
                <w:noProof/>
                <w:webHidden/>
              </w:rPr>
              <w:t>14</w:t>
            </w:r>
            <w:r w:rsidR="00C16356">
              <w:rPr>
                <w:noProof/>
                <w:webHidden/>
              </w:rPr>
              <w:fldChar w:fldCharType="end"/>
            </w:r>
          </w:hyperlink>
        </w:p>
        <w:p w14:paraId="6F44C611" w14:textId="3F6C27AA"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80" w:history="1">
            <w:r w:rsidR="00C16356" w:rsidRPr="00C85293">
              <w:rPr>
                <w:rStyle w:val="Hyperlink"/>
                <w:noProof/>
              </w:rPr>
              <w:t>Manufacture and Assembly</w:t>
            </w:r>
            <w:r w:rsidR="00C16356">
              <w:rPr>
                <w:noProof/>
                <w:webHidden/>
              </w:rPr>
              <w:tab/>
            </w:r>
            <w:r w:rsidR="00C16356">
              <w:rPr>
                <w:noProof/>
                <w:webHidden/>
              </w:rPr>
              <w:fldChar w:fldCharType="begin"/>
            </w:r>
            <w:r w:rsidR="00C16356">
              <w:rPr>
                <w:noProof/>
                <w:webHidden/>
              </w:rPr>
              <w:instrText xml:space="preserve"> PAGEREF _Toc172633580 \h </w:instrText>
            </w:r>
            <w:r w:rsidR="00C16356">
              <w:rPr>
                <w:noProof/>
                <w:webHidden/>
              </w:rPr>
            </w:r>
            <w:r w:rsidR="00C16356">
              <w:rPr>
                <w:noProof/>
                <w:webHidden/>
              </w:rPr>
              <w:fldChar w:fldCharType="separate"/>
            </w:r>
            <w:r w:rsidR="00C16356">
              <w:rPr>
                <w:noProof/>
                <w:webHidden/>
              </w:rPr>
              <w:t>14</w:t>
            </w:r>
            <w:r w:rsidR="00C16356">
              <w:rPr>
                <w:noProof/>
                <w:webHidden/>
              </w:rPr>
              <w:fldChar w:fldCharType="end"/>
            </w:r>
          </w:hyperlink>
        </w:p>
        <w:p w14:paraId="3C6F71B0" w14:textId="2B7302C5" w:rsidR="00C16356" w:rsidRDefault="00000000">
          <w:pPr>
            <w:pStyle w:val="TOC1"/>
            <w:tabs>
              <w:tab w:val="right" w:leader="dot" w:pos="9350"/>
            </w:tabs>
            <w:rPr>
              <w:rFonts w:asciiTheme="minorHAnsi" w:eastAsiaTheme="minorEastAsia" w:hAnsiTheme="minorHAnsi" w:cstheme="minorBidi"/>
              <w:bCs w:val="0"/>
              <w:i w:val="0"/>
              <w:noProof/>
              <w:kern w:val="2"/>
              <w:szCs w:val="24"/>
              <w:lang w:val="en-US"/>
              <w14:ligatures w14:val="standardContextual"/>
            </w:rPr>
          </w:pPr>
          <w:hyperlink w:anchor="_Toc172633581" w:history="1">
            <w:r w:rsidR="00C16356" w:rsidRPr="00C85293">
              <w:rPr>
                <w:rStyle w:val="Hyperlink"/>
                <w:noProof/>
              </w:rPr>
              <w:t>Receipt of Components Important to Safety</w:t>
            </w:r>
            <w:r w:rsidR="00C16356">
              <w:rPr>
                <w:noProof/>
                <w:webHidden/>
              </w:rPr>
              <w:tab/>
            </w:r>
            <w:r w:rsidR="00C16356">
              <w:rPr>
                <w:noProof/>
                <w:webHidden/>
              </w:rPr>
              <w:fldChar w:fldCharType="begin"/>
            </w:r>
            <w:r w:rsidR="00C16356">
              <w:rPr>
                <w:noProof/>
                <w:webHidden/>
              </w:rPr>
              <w:instrText xml:space="preserve"> PAGEREF _Toc172633581 \h </w:instrText>
            </w:r>
            <w:r w:rsidR="00C16356">
              <w:rPr>
                <w:noProof/>
                <w:webHidden/>
              </w:rPr>
            </w:r>
            <w:r w:rsidR="00C16356">
              <w:rPr>
                <w:noProof/>
                <w:webHidden/>
              </w:rPr>
              <w:fldChar w:fldCharType="separate"/>
            </w:r>
            <w:r w:rsidR="00C16356">
              <w:rPr>
                <w:noProof/>
                <w:webHidden/>
              </w:rPr>
              <w:t>14</w:t>
            </w:r>
            <w:r w:rsidR="00C16356">
              <w:rPr>
                <w:noProof/>
                <w:webHidden/>
              </w:rPr>
              <w:fldChar w:fldCharType="end"/>
            </w:r>
          </w:hyperlink>
        </w:p>
        <w:p w14:paraId="1A693BFD" w14:textId="29ADB04E"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82" w:history="1">
            <w:r w:rsidR="00C16356" w:rsidRPr="00C85293">
              <w:rPr>
                <w:rStyle w:val="Hyperlink"/>
                <w:noProof/>
              </w:rPr>
              <w:t>Protection of Systems, Structures, and Components Important to Safety</w:t>
            </w:r>
            <w:r w:rsidR="00C16356">
              <w:rPr>
                <w:noProof/>
                <w:webHidden/>
              </w:rPr>
              <w:tab/>
            </w:r>
            <w:r w:rsidR="00C16356">
              <w:rPr>
                <w:noProof/>
                <w:webHidden/>
              </w:rPr>
              <w:fldChar w:fldCharType="begin"/>
            </w:r>
            <w:r w:rsidR="00C16356">
              <w:rPr>
                <w:noProof/>
                <w:webHidden/>
              </w:rPr>
              <w:instrText xml:space="preserve"> PAGEREF _Toc172633582 \h </w:instrText>
            </w:r>
            <w:r w:rsidR="00C16356">
              <w:rPr>
                <w:noProof/>
                <w:webHidden/>
              </w:rPr>
            </w:r>
            <w:r w:rsidR="00C16356">
              <w:rPr>
                <w:noProof/>
                <w:webHidden/>
              </w:rPr>
              <w:fldChar w:fldCharType="separate"/>
            </w:r>
            <w:r w:rsidR="00C16356">
              <w:rPr>
                <w:noProof/>
                <w:webHidden/>
              </w:rPr>
              <w:t>14</w:t>
            </w:r>
            <w:r w:rsidR="00C16356">
              <w:rPr>
                <w:noProof/>
                <w:webHidden/>
              </w:rPr>
              <w:fldChar w:fldCharType="end"/>
            </w:r>
          </w:hyperlink>
        </w:p>
        <w:p w14:paraId="522F2496" w14:textId="604C320F"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83" w:history="1">
            <w:r w:rsidR="00C16356" w:rsidRPr="00C85293">
              <w:rPr>
                <w:rStyle w:val="Hyperlink"/>
                <w:noProof/>
              </w:rPr>
              <w:t>Storage</w:t>
            </w:r>
            <w:r w:rsidR="00C16356">
              <w:rPr>
                <w:noProof/>
                <w:webHidden/>
              </w:rPr>
              <w:tab/>
            </w:r>
            <w:r w:rsidR="00C16356">
              <w:rPr>
                <w:noProof/>
                <w:webHidden/>
              </w:rPr>
              <w:fldChar w:fldCharType="begin"/>
            </w:r>
            <w:r w:rsidR="00C16356">
              <w:rPr>
                <w:noProof/>
                <w:webHidden/>
              </w:rPr>
              <w:instrText xml:space="preserve"> PAGEREF _Toc172633583 \h </w:instrText>
            </w:r>
            <w:r w:rsidR="00C16356">
              <w:rPr>
                <w:noProof/>
                <w:webHidden/>
              </w:rPr>
            </w:r>
            <w:r w:rsidR="00C16356">
              <w:rPr>
                <w:noProof/>
                <w:webHidden/>
              </w:rPr>
              <w:fldChar w:fldCharType="separate"/>
            </w:r>
            <w:r w:rsidR="00C16356">
              <w:rPr>
                <w:noProof/>
                <w:webHidden/>
              </w:rPr>
              <w:t>15</w:t>
            </w:r>
            <w:r w:rsidR="00C16356">
              <w:rPr>
                <w:noProof/>
                <w:webHidden/>
              </w:rPr>
              <w:fldChar w:fldCharType="end"/>
            </w:r>
          </w:hyperlink>
        </w:p>
        <w:p w14:paraId="759B79DD" w14:textId="08BDF13F"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84" w:history="1">
            <w:r w:rsidR="00C16356" w:rsidRPr="00C85293">
              <w:rPr>
                <w:rStyle w:val="Hyperlink"/>
                <w:noProof/>
              </w:rPr>
              <w:t>Onsite Manufacturing and Testing</w:t>
            </w:r>
            <w:r w:rsidR="00C16356">
              <w:rPr>
                <w:noProof/>
                <w:webHidden/>
              </w:rPr>
              <w:tab/>
            </w:r>
            <w:r w:rsidR="00C16356">
              <w:rPr>
                <w:noProof/>
                <w:webHidden/>
              </w:rPr>
              <w:fldChar w:fldCharType="begin"/>
            </w:r>
            <w:r w:rsidR="00C16356">
              <w:rPr>
                <w:noProof/>
                <w:webHidden/>
              </w:rPr>
              <w:instrText xml:space="preserve"> PAGEREF _Toc172633584 \h </w:instrText>
            </w:r>
            <w:r w:rsidR="00C16356">
              <w:rPr>
                <w:noProof/>
                <w:webHidden/>
              </w:rPr>
            </w:r>
            <w:r w:rsidR="00C16356">
              <w:rPr>
                <w:noProof/>
                <w:webHidden/>
              </w:rPr>
              <w:fldChar w:fldCharType="separate"/>
            </w:r>
            <w:r w:rsidR="00C16356">
              <w:rPr>
                <w:noProof/>
                <w:webHidden/>
              </w:rPr>
              <w:t>16</w:t>
            </w:r>
            <w:r w:rsidR="00C16356">
              <w:rPr>
                <w:noProof/>
                <w:webHidden/>
              </w:rPr>
              <w:fldChar w:fldCharType="end"/>
            </w:r>
          </w:hyperlink>
        </w:p>
        <w:p w14:paraId="689EF849" w14:textId="7E9EDD2C" w:rsidR="00C16356" w:rsidRDefault="00000000">
          <w:pPr>
            <w:pStyle w:val="TOC1"/>
            <w:tabs>
              <w:tab w:val="right" w:leader="dot" w:pos="9350"/>
            </w:tabs>
            <w:rPr>
              <w:rFonts w:asciiTheme="minorHAnsi" w:eastAsiaTheme="minorEastAsia" w:hAnsiTheme="minorHAnsi" w:cstheme="minorBidi"/>
              <w:bCs w:val="0"/>
              <w:i w:val="0"/>
              <w:noProof/>
              <w:kern w:val="2"/>
              <w:szCs w:val="24"/>
              <w:lang w:val="en-US"/>
              <w14:ligatures w14:val="standardContextual"/>
            </w:rPr>
          </w:pPr>
          <w:hyperlink w:anchor="_Toc172633585" w:history="1">
            <w:r w:rsidR="00C16356" w:rsidRPr="00C85293">
              <w:rPr>
                <w:rStyle w:val="Hyperlink"/>
                <w:noProof/>
              </w:rPr>
              <w:t>Turnover of Work</w:t>
            </w:r>
            <w:r w:rsidR="00C16356">
              <w:rPr>
                <w:noProof/>
                <w:webHidden/>
              </w:rPr>
              <w:tab/>
            </w:r>
            <w:r w:rsidR="00C16356">
              <w:rPr>
                <w:noProof/>
                <w:webHidden/>
              </w:rPr>
              <w:fldChar w:fldCharType="begin"/>
            </w:r>
            <w:r w:rsidR="00C16356">
              <w:rPr>
                <w:noProof/>
                <w:webHidden/>
              </w:rPr>
              <w:instrText xml:space="preserve"> PAGEREF _Toc172633585 \h </w:instrText>
            </w:r>
            <w:r w:rsidR="00C16356">
              <w:rPr>
                <w:noProof/>
                <w:webHidden/>
              </w:rPr>
            </w:r>
            <w:r w:rsidR="00C16356">
              <w:rPr>
                <w:noProof/>
                <w:webHidden/>
              </w:rPr>
              <w:fldChar w:fldCharType="separate"/>
            </w:r>
            <w:r w:rsidR="00C16356">
              <w:rPr>
                <w:noProof/>
                <w:webHidden/>
              </w:rPr>
              <w:t>16</w:t>
            </w:r>
            <w:r w:rsidR="00C16356">
              <w:rPr>
                <w:noProof/>
                <w:webHidden/>
              </w:rPr>
              <w:fldChar w:fldCharType="end"/>
            </w:r>
          </w:hyperlink>
        </w:p>
        <w:p w14:paraId="35A80307" w14:textId="0531181B"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86" w:history="1">
            <w:r w:rsidR="00C16356" w:rsidRPr="00C85293">
              <w:rPr>
                <w:rStyle w:val="Hyperlink"/>
                <w:noProof/>
              </w:rPr>
              <w:t>Turnovers and Documentation</w:t>
            </w:r>
            <w:r w:rsidR="00C16356">
              <w:rPr>
                <w:noProof/>
                <w:webHidden/>
              </w:rPr>
              <w:tab/>
            </w:r>
            <w:r w:rsidR="00C16356">
              <w:rPr>
                <w:noProof/>
                <w:webHidden/>
              </w:rPr>
              <w:fldChar w:fldCharType="begin"/>
            </w:r>
            <w:r w:rsidR="00C16356">
              <w:rPr>
                <w:noProof/>
                <w:webHidden/>
              </w:rPr>
              <w:instrText xml:space="preserve"> PAGEREF _Toc172633586 \h </w:instrText>
            </w:r>
            <w:r w:rsidR="00C16356">
              <w:rPr>
                <w:noProof/>
                <w:webHidden/>
              </w:rPr>
            </w:r>
            <w:r w:rsidR="00C16356">
              <w:rPr>
                <w:noProof/>
                <w:webHidden/>
              </w:rPr>
              <w:fldChar w:fldCharType="separate"/>
            </w:r>
            <w:r w:rsidR="00C16356">
              <w:rPr>
                <w:noProof/>
                <w:webHidden/>
              </w:rPr>
              <w:t>16</w:t>
            </w:r>
            <w:r w:rsidR="00C16356">
              <w:rPr>
                <w:noProof/>
                <w:webHidden/>
              </w:rPr>
              <w:fldChar w:fldCharType="end"/>
            </w:r>
          </w:hyperlink>
        </w:p>
        <w:p w14:paraId="0988FCB6" w14:textId="3B2A10EF" w:rsidR="00C16356" w:rsidRDefault="00000000">
          <w:pPr>
            <w:pStyle w:val="TOC1"/>
            <w:tabs>
              <w:tab w:val="right" w:leader="dot" w:pos="9350"/>
            </w:tabs>
            <w:rPr>
              <w:rFonts w:asciiTheme="minorHAnsi" w:eastAsiaTheme="minorEastAsia" w:hAnsiTheme="minorHAnsi" w:cstheme="minorBidi"/>
              <w:bCs w:val="0"/>
              <w:i w:val="0"/>
              <w:noProof/>
              <w:kern w:val="2"/>
              <w:szCs w:val="24"/>
              <w:lang w:val="en-US"/>
              <w14:ligatures w14:val="standardContextual"/>
            </w:rPr>
          </w:pPr>
          <w:hyperlink w:anchor="_Toc172633587" w:history="1">
            <w:r w:rsidR="00C16356" w:rsidRPr="00C85293">
              <w:rPr>
                <w:rStyle w:val="Hyperlink"/>
                <w:noProof/>
              </w:rPr>
              <w:t>Configuration Control</w:t>
            </w:r>
            <w:r w:rsidR="00C16356">
              <w:rPr>
                <w:noProof/>
                <w:webHidden/>
              </w:rPr>
              <w:tab/>
            </w:r>
            <w:r w:rsidR="00C16356">
              <w:rPr>
                <w:noProof/>
                <w:webHidden/>
              </w:rPr>
              <w:fldChar w:fldCharType="begin"/>
            </w:r>
            <w:r w:rsidR="00C16356">
              <w:rPr>
                <w:noProof/>
                <w:webHidden/>
              </w:rPr>
              <w:instrText xml:space="preserve"> PAGEREF _Toc172633587 \h </w:instrText>
            </w:r>
            <w:r w:rsidR="00C16356">
              <w:rPr>
                <w:noProof/>
                <w:webHidden/>
              </w:rPr>
            </w:r>
            <w:r w:rsidR="00C16356">
              <w:rPr>
                <w:noProof/>
                <w:webHidden/>
              </w:rPr>
              <w:fldChar w:fldCharType="separate"/>
            </w:r>
            <w:r w:rsidR="00C16356">
              <w:rPr>
                <w:noProof/>
                <w:webHidden/>
              </w:rPr>
              <w:t>16</w:t>
            </w:r>
            <w:r w:rsidR="00C16356">
              <w:rPr>
                <w:noProof/>
                <w:webHidden/>
              </w:rPr>
              <w:fldChar w:fldCharType="end"/>
            </w:r>
          </w:hyperlink>
        </w:p>
        <w:p w14:paraId="67538B6F" w14:textId="4F29A30C"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88" w:history="1">
            <w:r w:rsidR="00C16356" w:rsidRPr="00C85293">
              <w:rPr>
                <w:rStyle w:val="Hyperlink"/>
                <w:noProof/>
              </w:rPr>
              <w:t>Facility Configuration Information</w:t>
            </w:r>
            <w:r w:rsidR="00C16356">
              <w:rPr>
                <w:noProof/>
                <w:webHidden/>
              </w:rPr>
              <w:tab/>
            </w:r>
            <w:r w:rsidR="00C16356">
              <w:rPr>
                <w:noProof/>
                <w:webHidden/>
              </w:rPr>
              <w:fldChar w:fldCharType="begin"/>
            </w:r>
            <w:r w:rsidR="00C16356">
              <w:rPr>
                <w:noProof/>
                <w:webHidden/>
              </w:rPr>
              <w:instrText xml:space="preserve"> PAGEREF _Toc172633588 \h </w:instrText>
            </w:r>
            <w:r w:rsidR="00C16356">
              <w:rPr>
                <w:noProof/>
                <w:webHidden/>
              </w:rPr>
            </w:r>
            <w:r w:rsidR="00C16356">
              <w:rPr>
                <w:noProof/>
                <w:webHidden/>
              </w:rPr>
              <w:fldChar w:fldCharType="separate"/>
            </w:r>
            <w:r w:rsidR="00C16356">
              <w:rPr>
                <w:noProof/>
                <w:webHidden/>
              </w:rPr>
              <w:t>16</w:t>
            </w:r>
            <w:r w:rsidR="00C16356">
              <w:rPr>
                <w:noProof/>
                <w:webHidden/>
              </w:rPr>
              <w:fldChar w:fldCharType="end"/>
            </w:r>
          </w:hyperlink>
        </w:p>
        <w:p w14:paraId="0B191FCF" w14:textId="5817AB63"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89" w:history="1">
            <w:r w:rsidR="00C16356" w:rsidRPr="00C85293">
              <w:rPr>
                <w:rStyle w:val="Hyperlink"/>
                <w:noProof/>
              </w:rPr>
              <w:t>Changes to Facility Configuration Information</w:t>
            </w:r>
            <w:r w:rsidR="00C16356">
              <w:rPr>
                <w:noProof/>
                <w:webHidden/>
              </w:rPr>
              <w:tab/>
            </w:r>
            <w:r w:rsidR="00C16356">
              <w:rPr>
                <w:noProof/>
                <w:webHidden/>
              </w:rPr>
              <w:fldChar w:fldCharType="begin"/>
            </w:r>
            <w:r w:rsidR="00C16356">
              <w:rPr>
                <w:noProof/>
                <w:webHidden/>
              </w:rPr>
              <w:instrText xml:space="preserve"> PAGEREF _Toc172633589 \h </w:instrText>
            </w:r>
            <w:r w:rsidR="00C16356">
              <w:rPr>
                <w:noProof/>
                <w:webHidden/>
              </w:rPr>
            </w:r>
            <w:r w:rsidR="00C16356">
              <w:rPr>
                <w:noProof/>
                <w:webHidden/>
              </w:rPr>
              <w:fldChar w:fldCharType="separate"/>
            </w:r>
            <w:r w:rsidR="00C16356">
              <w:rPr>
                <w:noProof/>
                <w:webHidden/>
              </w:rPr>
              <w:t>17</w:t>
            </w:r>
            <w:r w:rsidR="00C16356">
              <w:rPr>
                <w:noProof/>
                <w:webHidden/>
              </w:rPr>
              <w:fldChar w:fldCharType="end"/>
            </w:r>
          </w:hyperlink>
        </w:p>
        <w:p w14:paraId="5DE5ECB0" w14:textId="49BBD9E9" w:rsidR="00C16356" w:rsidRDefault="00000000">
          <w:pPr>
            <w:pStyle w:val="TOC1"/>
            <w:tabs>
              <w:tab w:val="right" w:leader="dot" w:pos="9350"/>
            </w:tabs>
            <w:rPr>
              <w:rFonts w:asciiTheme="minorHAnsi" w:eastAsiaTheme="minorEastAsia" w:hAnsiTheme="minorHAnsi" w:cstheme="minorBidi"/>
              <w:bCs w:val="0"/>
              <w:i w:val="0"/>
              <w:noProof/>
              <w:kern w:val="2"/>
              <w:szCs w:val="24"/>
              <w:lang w:val="en-US"/>
              <w14:ligatures w14:val="standardContextual"/>
            </w:rPr>
          </w:pPr>
          <w:hyperlink w:anchor="_Toc172633590" w:history="1">
            <w:r w:rsidR="00C16356" w:rsidRPr="00C85293">
              <w:rPr>
                <w:rStyle w:val="Hyperlink"/>
                <w:noProof/>
              </w:rPr>
              <w:t>Roles and Responsibilities of the Operating Organisation</w:t>
            </w:r>
            <w:r w:rsidR="00C16356">
              <w:rPr>
                <w:noProof/>
                <w:webHidden/>
              </w:rPr>
              <w:tab/>
            </w:r>
            <w:r w:rsidR="00C16356">
              <w:rPr>
                <w:noProof/>
                <w:webHidden/>
              </w:rPr>
              <w:fldChar w:fldCharType="begin"/>
            </w:r>
            <w:r w:rsidR="00C16356">
              <w:rPr>
                <w:noProof/>
                <w:webHidden/>
              </w:rPr>
              <w:instrText xml:space="preserve"> PAGEREF _Toc172633590 \h </w:instrText>
            </w:r>
            <w:r w:rsidR="00C16356">
              <w:rPr>
                <w:noProof/>
                <w:webHidden/>
              </w:rPr>
            </w:r>
            <w:r w:rsidR="00C16356">
              <w:rPr>
                <w:noProof/>
                <w:webHidden/>
              </w:rPr>
              <w:fldChar w:fldCharType="separate"/>
            </w:r>
            <w:r w:rsidR="00C16356">
              <w:rPr>
                <w:noProof/>
                <w:webHidden/>
              </w:rPr>
              <w:t>17</w:t>
            </w:r>
            <w:r w:rsidR="00C16356">
              <w:rPr>
                <w:noProof/>
                <w:webHidden/>
              </w:rPr>
              <w:fldChar w:fldCharType="end"/>
            </w:r>
          </w:hyperlink>
        </w:p>
        <w:p w14:paraId="58B60762" w14:textId="39687AAB"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91" w:history="1">
            <w:r w:rsidR="00C16356" w:rsidRPr="00C85293">
              <w:rPr>
                <w:rStyle w:val="Hyperlink"/>
                <w:noProof/>
              </w:rPr>
              <w:t>Establishment of a Safety Organisation under Top Management</w:t>
            </w:r>
            <w:r w:rsidR="00C16356">
              <w:rPr>
                <w:noProof/>
                <w:webHidden/>
              </w:rPr>
              <w:tab/>
            </w:r>
            <w:r w:rsidR="00C16356">
              <w:rPr>
                <w:noProof/>
                <w:webHidden/>
              </w:rPr>
              <w:fldChar w:fldCharType="begin"/>
            </w:r>
            <w:r w:rsidR="00C16356">
              <w:rPr>
                <w:noProof/>
                <w:webHidden/>
              </w:rPr>
              <w:instrText xml:space="preserve"> PAGEREF _Toc172633591 \h </w:instrText>
            </w:r>
            <w:r w:rsidR="00C16356">
              <w:rPr>
                <w:noProof/>
                <w:webHidden/>
              </w:rPr>
            </w:r>
            <w:r w:rsidR="00C16356">
              <w:rPr>
                <w:noProof/>
                <w:webHidden/>
              </w:rPr>
              <w:fldChar w:fldCharType="separate"/>
            </w:r>
            <w:r w:rsidR="00C16356">
              <w:rPr>
                <w:noProof/>
                <w:webHidden/>
              </w:rPr>
              <w:t>17</w:t>
            </w:r>
            <w:r w:rsidR="00C16356">
              <w:rPr>
                <w:noProof/>
                <w:webHidden/>
              </w:rPr>
              <w:fldChar w:fldCharType="end"/>
            </w:r>
          </w:hyperlink>
        </w:p>
        <w:p w14:paraId="5A462692" w14:textId="7AA6573C"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92" w:history="1">
            <w:r w:rsidR="00C16356" w:rsidRPr="00C85293">
              <w:rPr>
                <w:rStyle w:val="Hyperlink"/>
                <w:noProof/>
              </w:rPr>
              <w:t>Evaluation of Suppliers and Procurement related Requirements</w:t>
            </w:r>
            <w:r w:rsidR="00C16356">
              <w:rPr>
                <w:noProof/>
                <w:webHidden/>
              </w:rPr>
              <w:tab/>
            </w:r>
            <w:r w:rsidR="00C16356">
              <w:rPr>
                <w:noProof/>
                <w:webHidden/>
              </w:rPr>
              <w:fldChar w:fldCharType="begin"/>
            </w:r>
            <w:r w:rsidR="00C16356">
              <w:rPr>
                <w:noProof/>
                <w:webHidden/>
              </w:rPr>
              <w:instrText xml:space="preserve"> PAGEREF _Toc172633592 \h </w:instrText>
            </w:r>
            <w:r w:rsidR="00C16356">
              <w:rPr>
                <w:noProof/>
                <w:webHidden/>
              </w:rPr>
            </w:r>
            <w:r w:rsidR="00C16356">
              <w:rPr>
                <w:noProof/>
                <w:webHidden/>
              </w:rPr>
              <w:fldChar w:fldCharType="separate"/>
            </w:r>
            <w:r w:rsidR="00C16356">
              <w:rPr>
                <w:noProof/>
                <w:webHidden/>
              </w:rPr>
              <w:t>17</w:t>
            </w:r>
            <w:r w:rsidR="00C16356">
              <w:rPr>
                <w:noProof/>
                <w:webHidden/>
              </w:rPr>
              <w:fldChar w:fldCharType="end"/>
            </w:r>
          </w:hyperlink>
        </w:p>
        <w:p w14:paraId="5042A56D" w14:textId="4F2FF11A"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93" w:history="1">
            <w:r w:rsidR="00C16356" w:rsidRPr="00C85293">
              <w:rPr>
                <w:rStyle w:val="Hyperlink"/>
                <w:noProof/>
                <w:lang w:val="en-US"/>
              </w:rPr>
              <w:t>Marking of Goods</w:t>
            </w:r>
            <w:r w:rsidR="00C16356">
              <w:rPr>
                <w:noProof/>
                <w:webHidden/>
              </w:rPr>
              <w:tab/>
            </w:r>
            <w:r w:rsidR="00C16356">
              <w:rPr>
                <w:noProof/>
                <w:webHidden/>
              </w:rPr>
              <w:fldChar w:fldCharType="begin"/>
            </w:r>
            <w:r w:rsidR="00C16356">
              <w:rPr>
                <w:noProof/>
                <w:webHidden/>
              </w:rPr>
              <w:instrText xml:space="preserve"> PAGEREF _Toc172633593 \h </w:instrText>
            </w:r>
            <w:r w:rsidR="00C16356">
              <w:rPr>
                <w:noProof/>
                <w:webHidden/>
              </w:rPr>
            </w:r>
            <w:r w:rsidR="00C16356">
              <w:rPr>
                <w:noProof/>
                <w:webHidden/>
              </w:rPr>
              <w:fldChar w:fldCharType="separate"/>
            </w:r>
            <w:r w:rsidR="00C16356">
              <w:rPr>
                <w:noProof/>
                <w:webHidden/>
              </w:rPr>
              <w:t>17</w:t>
            </w:r>
            <w:r w:rsidR="00C16356">
              <w:rPr>
                <w:noProof/>
                <w:webHidden/>
              </w:rPr>
              <w:fldChar w:fldCharType="end"/>
            </w:r>
          </w:hyperlink>
        </w:p>
        <w:p w14:paraId="27D12024" w14:textId="1DA04B98"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94" w:history="1">
            <w:r w:rsidR="00C16356" w:rsidRPr="00C85293">
              <w:rPr>
                <w:rStyle w:val="Hyperlink"/>
                <w:noProof/>
                <w:lang w:val="en-US"/>
              </w:rPr>
              <w:t>Management System Quality Assurance Program Program for Construction</w:t>
            </w:r>
            <w:r w:rsidR="00C16356">
              <w:rPr>
                <w:noProof/>
                <w:webHidden/>
              </w:rPr>
              <w:tab/>
            </w:r>
            <w:r w:rsidR="00C16356">
              <w:rPr>
                <w:noProof/>
                <w:webHidden/>
              </w:rPr>
              <w:fldChar w:fldCharType="begin"/>
            </w:r>
            <w:r w:rsidR="00C16356">
              <w:rPr>
                <w:noProof/>
                <w:webHidden/>
              </w:rPr>
              <w:instrText xml:space="preserve"> PAGEREF _Toc172633594 \h </w:instrText>
            </w:r>
            <w:r w:rsidR="00C16356">
              <w:rPr>
                <w:noProof/>
                <w:webHidden/>
              </w:rPr>
            </w:r>
            <w:r w:rsidR="00C16356">
              <w:rPr>
                <w:noProof/>
                <w:webHidden/>
              </w:rPr>
              <w:fldChar w:fldCharType="separate"/>
            </w:r>
            <w:r w:rsidR="00C16356">
              <w:rPr>
                <w:noProof/>
                <w:webHidden/>
              </w:rPr>
              <w:t>18</w:t>
            </w:r>
            <w:r w:rsidR="00C16356">
              <w:rPr>
                <w:noProof/>
                <w:webHidden/>
              </w:rPr>
              <w:fldChar w:fldCharType="end"/>
            </w:r>
          </w:hyperlink>
        </w:p>
        <w:p w14:paraId="1CCABAE1" w14:textId="3D87FC9F"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95" w:history="1">
            <w:r w:rsidR="00C16356" w:rsidRPr="00C85293">
              <w:rPr>
                <w:rStyle w:val="Hyperlink"/>
                <w:noProof/>
              </w:rPr>
              <w:t>Procurement Related Requirements</w:t>
            </w:r>
            <w:r w:rsidR="00C16356">
              <w:rPr>
                <w:noProof/>
                <w:webHidden/>
              </w:rPr>
              <w:tab/>
            </w:r>
            <w:r w:rsidR="00C16356">
              <w:rPr>
                <w:noProof/>
                <w:webHidden/>
              </w:rPr>
              <w:fldChar w:fldCharType="begin"/>
            </w:r>
            <w:r w:rsidR="00C16356">
              <w:rPr>
                <w:noProof/>
                <w:webHidden/>
              </w:rPr>
              <w:instrText xml:space="preserve"> PAGEREF _Toc172633595 \h </w:instrText>
            </w:r>
            <w:r w:rsidR="00C16356">
              <w:rPr>
                <w:noProof/>
                <w:webHidden/>
              </w:rPr>
            </w:r>
            <w:r w:rsidR="00C16356">
              <w:rPr>
                <w:noProof/>
                <w:webHidden/>
              </w:rPr>
              <w:fldChar w:fldCharType="separate"/>
            </w:r>
            <w:r w:rsidR="00C16356">
              <w:rPr>
                <w:noProof/>
                <w:webHidden/>
              </w:rPr>
              <w:t>18</w:t>
            </w:r>
            <w:r w:rsidR="00C16356">
              <w:rPr>
                <w:noProof/>
                <w:webHidden/>
              </w:rPr>
              <w:fldChar w:fldCharType="end"/>
            </w:r>
          </w:hyperlink>
        </w:p>
        <w:p w14:paraId="28700D40" w14:textId="626BB0A9" w:rsidR="00C16356" w:rsidRDefault="00000000">
          <w:pPr>
            <w:pStyle w:val="TOC1"/>
            <w:tabs>
              <w:tab w:val="right" w:leader="dot" w:pos="9350"/>
            </w:tabs>
            <w:rPr>
              <w:rFonts w:asciiTheme="minorHAnsi" w:eastAsiaTheme="minorEastAsia" w:hAnsiTheme="minorHAnsi" w:cstheme="minorBidi"/>
              <w:bCs w:val="0"/>
              <w:i w:val="0"/>
              <w:noProof/>
              <w:kern w:val="2"/>
              <w:szCs w:val="24"/>
              <w:lang w:val="en-US"/>
              <w14:ligatures w14:val="standardContextual"/>
            </w:rPr>
          </w:pPr>
          <w:hyperlink w:anchor="_Toc172633596" w:history="1">
            <w:r w:rsidR="00C16356" w:rsidRPr="00C85293">
              <w:rPr>
                <w:rStyle w:val="Hyperlink"/>
                <w:noProof/>
              </w:rPr>
              <w:t>Miscellaneous</w:t>
            </w:r>
            <w:r w:rsidR="00C16356">
              <w:rPr>
                <w:noProof/>
                <w:webHidden/>
              </w:rPr>
              <w:tab/>
            </w:r>
            <w:r w:rsidR="00C16356">
              <w:rPr>
                <w:noProof/>
                <w:webHidden/>
              </w:rPr>
              <w:fldChar w:fldCharType="begin"/>
            </w:r>
            <w:r w:rsidR="00C16356">
              <w:rPr>
                <w:noProof/>
                <w:webHidden/>
              </w:rPr>
              <w:instrText xml:space="preserve"> PAGEREF _Toc172633596 \h </w:instrText>
            </w:r>
            <w:r w:rsidR="00C16356">
              <w:rPr>
                <w:noProof/>
                <w:webHidden/>
              </w:rPr>
            </w:r>
            <w:r w:rsidR="00C16356">
              <w:rPr>
                <w:noProof/>
                <w:webHidden/>
              </w:rPr>
              <w:fldChar w:fldCharType="separate"/>
            </w:r>
            <w:r w:rsidR="00C16356">
              <w:rPr>
                <w:noProof/>
                <w:webHidden/>
              </w:rPr>
              <w:t>19</w:t>
            </w:r>
            <w:r w:rsidR="00C16356">
              <w:rPr>
                <w:noProof/>
                <w:webHidden/>
              </w:rPr>
              <w:fldChar w:fldCharType="end"/>
            </w:r>
          </w:hyperlink>
        </w:p>
        <w:p w14:paraId="6DB91CF9" w14:textId="14BE8F50"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97" w:history="1">
            <w:r w:rsidR="00C16356" w:rsidRPr="00C85293">
              <w:rPr>
                <w:rStyle w:val="Hyperlink"/>
                <w:noProof/>
              </w:rPr>
              <w:t>Penalties</w:t>
            </w:r>
            <w:r w:rsidR="00C16356">
              <w:rPr>
                <w:noProof/>
                <w:webHidden/>
              </w:rPr>
              <w:tab/>
            </w:r>
            <w:r w:rsidR="00C16356">
              <w:rPr>
                <w:noProof/>
                <w:webHidden/>
              </w:rPr>
              <w:fldChar w:fldCharType="begin"/>
            </w:r>
            <w:r w:rsidR="00C16356">
              <w:rPr>
                <w:noProof/>
                <w:webHidden/>
              </w:rPr>
              <w:instrText xml:space="preserve"> PAGEREF _Toc172633597 \h </w:instrText>
            </w:r>
            <w:r w:rsidR="00C16356">
              <w:rPr>
                <w:noProof/>
                <w:webHidden/>
              </w:rPr>
            </w:r>
            <w:r w:rsidR="00C16356">
              <w:rPr>
                <w:noProof/>
                <w:webHidden/>
              </w:rPr>
              <w:fldChar w:fldCharType="separate"/>
            </w:r>
            <w:r w:rsidR="00C16356">
              <w:rPr>
                <w:noProof/>
                <w:webHidden/>
              </w:rPr>
              <w:t>19</w:t>
            </w:r>
            <w:r w:rsidR="00C16356">
              <w:rPr>
                <w:noProof/>
                <w:webHidden/>
              </w:rPr>
              <w:fldChar w:fldCharType="end"/>
            </w:r>
          </w:hyperlink>
        </w:p>
        <w:p w14:paraId="71997CA8" w14:textId="36054CD5"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98" w:history="1">
            <w:r w:rsidR="00C16356" w:rsidRPr="00C85293">
              <w:rPr>
                <w:rStyle w:val="Hyperlink"/>
                <w:noProof/>
              </w:rPr>
              <w:t>Appeals</w:t>
            </w:r>
            <w:r w:rsidR="00C16356">
              <w:rPr>
                <w:noProof/>
                <w:webHidden/>
              </w:rPr>
              <w:tab/>
            </w:r>
            <w:r w:rsidR="00C16356">
              <w:rPr>
                <w:noProof/>
                <w:webHidden/>
              </w:rPr>
              <w:fldChar w:fldCharType="begin"/>
            </w:r>
            <w:r w:rsidR="00C16356">
              <w:rPr>
                <w:noProof/>
                <w:webHidden/>
              </w:rPr>
              <w:instrText xml:space="preserve"> PAGEREF _Toc172633598 \h </w:instrText>
            </w:r>
            <w:r w:rsidR="00C16356">
              <w:rPr>
                <w:noProof/>
                <w:webHidden/>
              </w:rPr>
            </w:r>
            <w:r w:rsidR="00C16356">
              <w:rPr>
                <w:noProof/>
                <w:webHidden/>
              </w:rPr>
              <w:fldChar w:fldCharType="separate"/>
            </w:r>
            <w:r w:rsidR="00C16356">
              <w:rPr>
                <w:noProof/>
                <w:webHidden/>
              </w:rPr>
              <w:t>19</w:t>
            </w:r>
            <w:r w:rsidR="00C16356">
              <w:rPr>
                <w:noProof/>
                <w:webHidden/>
              </w:rPr>
              <w:fldChar w:fldCharType="end"/>
            </w:r>
          </w:hyperlink>
        </w:p>
        <w:p w14:paraId="28503125" w14:textId="7B1215C3" w:rsidR="00C16356" w:rsidRDefault="00000000">
          <w:pPr>
            <w:pStyle w:val="TOC2"/>
            <w:tabs>
              <w:tab w:val="right" w:leader="dot" w:pos="9350"/>
            </w:tabs>
            <w:rPr>
              <w:rFonts w:asciiTheme="minorHAnsi" w:eastAsiaTheme="minorEastAsia" w:hAnsiTheme="minorHAnsi" w:cstheme="minorBidi"/>
              <w:bCs w:val="0"/>
              <w:noProof/>
              <w:kern w:val="2"/>
              <w:szCs w:val="24"/>
              <w:lang w:val="en-US"/>
              <w14:ligatures w14:val="standardContextual"/>
            </w:rPr>
          </w:pPr>
          <w:hyperlink w:anchor="_Toc172633599" w:history="1">
            <w:r w:rsidR="00C16356" w:rsidRPr="00C85293">
              <w:rPr>
                <w:rStyle w:val="Hyperlink"/>
                <w:noProof/>
              </w:rPr>
              <w:t>Interpretation</w:t>
            </w:r>
            <w:r w:rsidR="00C16356">
              <w:rPr>
                <w:noProof/>
                <w:webHidden/>
              </w:rPr>
              <w:tab/>
            </w:r>
            <w:r w:rsidR="00C16356">
              <w:rPr>
                <w:noProof/>
                <w:webHidden/>
              </w:rPr>
              <w:fldChar w:fldCharType="begin"/>
            </w:r>
            <w:r w:rsidR="00C16356">
              <w:rPr>
                <w:noProof/>
                <w:webHidden/>
              </w:rPr>
              <w:instrText xml:space="preserve"> PAGEREF _Toc172633599 \h </w:instrText>
            </w:r>
            <w:r w:rsidR="00C16356">
              <w:rPr>
                <w:noProof/>
                <w:webHidden/>
              </w:rPr>
            </w:r>
            <w:r w:rsidR="00C16356">
              <w:rPr>
                <w:noProof/>
                <w:webHidden/>
              </w:rPr>
              <w:fldChar w:fldCharType="separate"/>
            </w:r>
            <w:r w:rsidR="00C16356">
              <w:rPr>
                <w:noProof/>
                <w:webHidden/>
              </w:rPr>
              <w:t>20</w:t>
            </w:r>
            <w:r w:rsidR="00C16356">
              <w:rPr>
                <w:noProof/>
                <w:webHidden/>
              </w:rPr>
              <w:fldChar w:fldCharType="end"/>
            </w:r>
          </w:hyperlink>
        </w:p>
        <w:p w14:paraId="7588535D" w14:textId="277A1283" w:rsidR="00AF2405" w:rsidRPr="000C2992" w:rsidRDefault="002871B5">
          <w:pPr>
            <w:rPr>
              <w:sz w:val="24"/>
              <w:szCs w:val="24"/>
            </w:rPr>
          </w:pPr>
          <w:r w:rsidRPr="000C2992">
            <w:rPr>
              <w:b/>
              <w:noProof/>
              <w:sz w:val="24"/>
              <w:szCs w:val="24"/>
            </w:rPr>
            <w:fldChar w:fldCharType="end"/>
          </w:r>
        </w:p>
      </w:sdtContent>
    </w:sdt>
    <w:p w14:paraId="09F30A1A" w14:textId="77777777" w:rsidR="00AF2405" w:rsidRPr="000C2992" w:rsidRDefault="00AF2405" w:rsidP="00A31940">
      <w:pPr>
        <w:pStyle w:val="Heading1"/>
        <w:rPr>
          <w:szCs w:val="24"/>
        </w:rPr>
      </w:pPr>
    </w:p>
    <w:p w14:paraId="4BD74FE7" w14:textId="77777777" w:rsidR="00AF2405" w:rsidRPr="000C2992" w:rsidRDefault="00AF2405">
      <w:pPr>
        <w:spacing w:line="259" w:lineRule="auto"/>
        <w:jc w:val="left"/>
        <w:rPr>
          <w:rFonts w:eastAsiaTheme="majorEastAsia"/>
          <w:b/>
          <w:sz w:val="24"/>
          <w:szCs w:val="24"/>
        </w:rPr>
      </w:pPr>
      <w:r w:rsidRPr="000C2992">
        <w:rPr>
          <w:sz w:val="24"/>
          <w:szCs w:val="24"/>
        </w:rPr>
        <w:br w:type="page"/>
      </w:r>
    </w:p>
    <w:p w14:paraId="1E211D33" w14:textId="68A26678" w:rsidR="00E30AD5" w:rsidRPr="000C2992" w:rsidRDefault="00E30AD5" w:rsidP="00A31940">
      <w:pPr>
        <w:pStyle w:val="Heading1"/>
        <w:rPr>
          <w:szCs w:val="24"/>
        </w:rPr>
      </w:pPr>
    </w:p>
    <w:p w14:paraId="7769DD8E" w14:textId="3941E77B" w:rsidR="00E30AD5" w:rsidRPr="000C2992" w:rsidRDefault="00E30AD5" w:rsidP="00A31940">
      <w:pPr>
        <w:pStyle w:val="Heading2"/>
        <w:rPr>
          <w:szCs w:val="24"/>
        </w:rPr>
      </w:pPr>
      <w:bookmarkStart w:id="0" w:name="_top"/>
      <w:bookmarkEnd w:id="0"/>
    </w:p>
    <w:p w14:paraId="491C0C5C" w14:textId="0F1A75D6" w:rsidR="006356D9" w:rsidRPr="000C2992" w:rsidRDefault="00E30AD5" w:rsidP="000C2992">
      <w:pPr>
        <w:rPr>
          <w:sz w:val="24"/>
          <w:szCs w:val="24"/>
        </w:rPr>
      </w:pPr>
      <w:r w:rsidRPr="000C2992">
        <w:rPr>
          <w:sz w:val="24"/>
          <w:szCs w:val="24"/>
        </w:rPr>
        <w:t>In exercise of the power conferred on the Minister responsible for Nuclear Regulatory Authority (NRA)</w:t>
      </w:r>
      <w:r w:rsidR="00E1329E" w:rsidRPr="000C2992">
        <w:rPr>
          <w:sz w:val="24"/>
          <w:szCs w:val="24"/>
        </w:rPr>
        <w:t>, acting on the advice of the Board of the Authority,</w:t>
      </w:r>
      <w:r w:rsidRPr="000C2992">
        <w:rPr>
          <w:sz w:val="24"/>
          <w:szCs w:val="24"/>
        </w:rPr>
        <w:t xml:space="preserve"> by </w:t>
      </w:r>
      <w:r w:rsidR="009B29E9">
        <w:rPr>
          <w:sz w:val="24"/>
          <w:szCs w:val="24"/>
        </w:rPr>
        <w:t>S</w:t>
      </w:r>
      <w:r w:rsidRPr="000C2992">
        <w:rPr>
          <w:sz w:val="24"/>
          <w:szCs w:val="24"/>
        </w:rPr>
        <w:t>ect</w:t>
      </w:r>
      <w:r w:rsidR="00E1329E" w:rsidRPr="000C2992">
        <w:rPr>
          <w:sz w:val="24"/>
          <w:szCs w:val="24"/>
        </w:rPr>
        <w:t>ion</w:t>
      </w:r>
      <w:r w:rsidRPr="000C2992">
        <w:rPr>
          <w:sz w:val="24"/>
          <w:szCs w:val="24"/>
        </w:rPr>
        <w:t xml:space="preserve"> </w:t>
      </w:r>
      <w:r w:rsidR="00E1329E" w:rsidRPr="000C2992">
        <w:rPr>
          <w:sz w:val="24"/>
          <w:szCs w:val="24"/>
        </w:rPr>
        <w:t>91</w:t>
      </w:r>
      <w:r w:rsidRPr="000C2992">
        <w:rPr>
          <w:sz w:val="24"/>
          <w:szCs w:val="24"/>
        </w:rPr>
        <w:t xml:space="preserve"> of the Nuclear Regulatory Authority Act, 2015 (Act 895), these Regulations are made</w:t>
      </w:r>
      <w:r w:rsidR="00E1329E" w:rsidRPr="000C2992">
        <w:rPr>
          <w:sz w:val="24"/>
          <w:szCs w:val="24"/>
        </w:rPr>
        <w:t xml:space="preserve"> </w:t>
      </w:r>
      <w:r w:rsidRPr="000C2992">
        <w:rPr>
          <w:sz w:val="24"/>
          <w:szCs w:val="24"/>
        </w:rPr>
        <w:t>this day</w:t>
      </w:r>
      <w:r w:rsidR="0025708A" w:rsidRPr="000C2992">
        <w:rPr>
          <w:sz w:val="24"/>
          <w:szCs w:val="24"/>
        </w:rPr>
        <w:t xml:space="preserve"> ……… of ………</w:t>
      </w:r>
      <w:r w:rsidR="00E1329E" w:rsidRPr="000C2992">
        <w:rPr>
          <w:sz w:val="24"/>
          <w:szCs w:val="24"/>
        </w:rPr>
        <w:t>2023</w:t>
      </w:r>
      <w:r w:rsidR="006356D9" w:rsidRPr="000C2992">
        <w:rPr>
          <w:sz w:val="24"/>
          <w:szCs w:val="24"/>
        </w:rPr>
        <w:t xml:space="preserve"> </w:t>
      </w:r>
    </w:p>
    <w:p w14:paraId="0CF8D35E" w14:textId="77777777" w:rsidR="006356D9" w:rsidRPr="000C2992" w:rsidRDefault="006356D9" w:rsidP="000C2992">
      <w:pPr>
        <w:rPr>
          <w:i/>
          <w:sz w:val="24"/>
          <w:szCs w:val="24"/>
        </w:rPr>
      </w:pPr>
      <w:r w:rsidRPr="000C2992">
        <w:rPr>
          <w:i/>
          <w:sz w:val="24"/>
          <w:szCs w:val="24"/>
        </w:rPr>
        <w:t xml:space="preserve">                                                                     </w:t>
      </w:r>
    </w:p>
    <w:p w14:paraId="09C0634B" w14:textId="44E5C5C4" w:rsidR="006674C0" w:rsidRPr="000C2992" w:rsidRDefault="006356D9" w:rsidP="00065C4C">
      <w:pPr>
        <w:pStyle w:val="Heading1"/>
        <w:rPr>
          <w:i w:val="0"/>
        </w:rPr>
      </w:pPr>
      <w:r w:rsidRPr="000C2992">
        <w:t xml:space="preserve">                                                                 </w:t>
      </w:r>
      <w:bookmarkStart w:id="1" w:name="_Toc172633563"/>
      <w:r w:rsidRPr="000C2992">
        <w:t xml:space="preserve">Preliminary </w:t>
      </w:r>
      <w:proofErr w:type="spellStart"/>
      <w:r w:rsidRPr="000C2992">
        <w:t>Provsions</w:t>
      </w:r>
      <w:bookmarkEnd w:id="1"/>
      <w:proofErr w:type="spellEnd"/>
      <w:r w:rsidR="00E30AD5" w:rsidRPr="000C2992" w:rsidDel="00B07F81">
        <w:rPr>
          <w:u w:val="single"/>
        </w:rPr>
        <w:t xml:space="preserve"> </w:t>
      </w:r>
    </w:p>
    <w:p w14:paraId="72BE7BFD" w14:textId="77777777" w:rsidR="006356D9" w:rsidRPr="000C2992" w:rsidRDefault="006356D9" w:rsidP="00A31940">
      <w:pPr>
        <w:pStyle w:val="Heading2"/>
        <w:rPr>
          <w:szCs w:val="24"/>
        </w:rPr>
      </w:pPr>
    </w:p>
    <w:p w14:paraId="0ACAF9CE" w14:textId="1F73A17A" w:rsidR="006674C0" w:rsidRPr="000C2992" w:rsidRDefault="00E1329E" w:rsidP="00A31940">
      <w:pPr>
        <w:pStyle w:val="Heading2"/>
        <w:rPr>
          <w:szCs w:val="24"/>
        </w:rPr>
      </w:pPr>
      <w:bookmarkStart w:id="2" w:name="_Toc172633564"/>
      <w:r w:rsidRPr="000C2992">
        <w:rPr>
          <w:szCs w:val="24"/>
        </w:rPr>
        <w:t>Application</w:t>
      </w:r>
      <w:bookmarkEnd w:id="2"/>
    </w:p>
    <w:p w14:paraId="1DFD51F2" w14:textId="504064AA" w:rsidR="00166F0A" w:rsidRPr="000C2992" w:rsidRDefault="00E1329E" w:rsidP="00A31940">
      <w:pPr>
        <w:rPr>
          <w:sz w:val="24"/>
          <w:szCs w:val="24"/>
        </w:rPr>
      </w:pPr>
      <w:r w:rsidRPr="000C2992">
        <w:rPr>
          <w:b/>
          <w:sz w:val="24"/>
          <w:szCs w:val="24"/>
        </w:rPr>
        <w:t>1</w:t>
      </w:r>
      <w:r w:rsidR="00166F0A" w:rsidRPr="000C2992">
        <w:rPr>
          <w:sz w:val="24"/>
          <w:szCs w:val="24"/>
        </w:rPr>
        <w:t>.</w:t>
      </w:r>
      <w:r w:rsidR="006674C0" w:rsidRPr="000C2992">
        <w:rPr>
          <w:sz w:val="24"/>
          <w:szCs w:val="24"/>
        </w:rPr>
        <w:t>Th</w:t>
      </w:r>
      <w:r w:rsidR="00166F0A" w:rsidRPr="000C2992">
        <w:rPr>
          <w:sz w:val="24"/>
          <w:szCs w:val="24"/>
        </w:rPr>
        <w:t>ese Regulations apply</w:t>
      </w:r>
      <w:r w:rsidR="006674C0" w:rsidRPr="000C2992">
        <w:rPr>
          <w:sz w:val="24"/>
          <w:szCs w:val="24"/>
        </w:rPr>
        <w:t xml:space="preserve"> </w:t>
      </w:r>
      <w:r w:rsidR="00166F0A" w:rsidRPr="000C2992">
        <w:rPr>
          <w:sz w:val="24"/>
          <w:szCs w:val="24"/>
        </w:rPr>
        <w:t xml:space="preserve"> </w:t>
      </w:r>
    </w:p>
    <w:p w14:paraId="27DE0F8F" w14:textId="5162A1E7" w:rsidR="006674C0" w:rsidRPr="000C2992" w:rsidRDefault="00166F0A" w:rsidP="00A31940">
      <w:pPr>
        <w:rPr>
          <w:sz w:val="24"/>
          <w:szCs w:val="24"/>
        </w:rPr>
      </w:pPr>
      <w:r w:rsidRPr="000C2992">
        <w:rPr>
          <w:sz w:val="24"/>
          <w:szCs w:val="24"/>
        </w:rPr>
        <w:t xml:space="preserve">                 (a) to</w:t>
      </w:r>
      <w:r w:rsidR="006674C0" w:rsidRPr="000C2992">
        <w:rPr>
          <w:sz w:val="24"/>
          <w:szCs w:val="24"/>
        </w:rPr>
        <w:t xml:space="preserve"> the construction of a new </w:t>
      </w:r>
      <w:r w:rsidR="00C142B3" w:rsidRPr="000C2992">
        <w:rPr>
          <w:sz w:val="24"/>
          <w:szCs w:val="24"/>
        </w:rPr>
        <w:t>nuclear installation</w:t>
      </w:r>
      <w:r w:rsidRPr="000C2992">
        <w:rPr>
          <w:sz w:val="24"/>
          <w:szCs w:val="24"/>
        </w:rPr>
        <w:t>;</w:t>
      </w:r>
      <w:r w:rsidR="00C142B3" w:rsidRPr="000C2992">
        <w:rPr>
          <w:sz w:val="24"/>
          <w:szCs w:val="24"/>
        </w:rPr>
        <w:t xml:space="preserve"> </w:t>
      </w:r>
    </w:p>
    <w:p w14:paraId="0855D167" w14:textId="7D98CDDF" w:rsidR="00166F0A" w:rsidRPr="000C2992" w:rsidRDefault="006674C0" w:rsidP="008D3EA7">
      <w:pPr>
        <w:ind w:left="1080" w:hanging="1080"/>
        <w:rPr>
          <w:sz w:val="24"/>
          <w:szCs w:val="24"/>
        </w:rPr>
      </w:pPr>
      <w:r w:rsidRPr="000C2992">
        <w:rPr>
          <w:sz w:val="24"/>
          <w:szCs w:val="24"/>
        </w:rPr>
        <w:t xml:space="preserve"> </w:t>
      </w:r>
      <w:r w:rsidR="00166F0A" w:rsidRPr="000C2992">
        <w:rPr>
          <w:sz w:val="24"/>
          <w:szCs w:val="24"/>
        </w:rPr>
        <w:t xml:space="preserve">                (b) </w:t>
      </w:r>
      <w:r w:rsidRPr="000C2992">
        <w:rPr>
          <w:sz w:val="24"/>
          <w:szCs w:val="24"/>
        </w:rPr>
        <w:t xml:space="preserve">in a graded manner to activities related to the life extension, refurbishment and modification of an existing </w:t>
      </w:r>
      <w:r w:rsidR="00C142B3" w:rsidRPr="000C2992">
        <w:rPr>
          <w:sz w:val="24"/>
          <w:szCs w:val="24"/>
        </w:rPr>
        <w:t>nuclear installation</w:t>
      </w:r>
      <w:r w:rsidR="00166F0A" w:rsidRPr="000C2992">
        <w:rPr>
          <w:sz w:val="24"/>
          <w:szCs w:val="24"/>
        </w:rPr>
        <w:t>,</w:t>
      </w:r>
      <w:r w:rsidRPr="000C2992">
        <w:rPr>
          <w:sz w:val="24"/>
          <w:szCs w:val="24"/>
        </w:rPr>
        <w:t xml:space="preserve"> including the processes of </w:t>
      </w:r>
    </w:p>
    <w:p w14:paraId="4051F5B1" w14:textId="6A1EEAE1" w:rsidR="00166F0A" w:rsidRPr="000C2992" w:rsidRDefault="00166F0A">
      <w:pPr>
        <w:rPr>
          <w:sz w:val="24"/>
          <w:szCs w:val="24"/>
        </w:rPr>
      </w:pPr>
      <w:r w:rsidRPr="000C2992">
        <w:rPr>
          <w:sz w:val="24"/>
          <w:szCs w:val="24"/>
        </w:rPr>
        <w:t xml:space="preserve">                                    (i) </w:t>
      </w:r>
      <w:r w:rsidR="006674C0" w:rsidRPr="000C2992">
        <w:rPr>
          <w:sz w:val="24"/>
          <w:szCs w:val="24"/>
        </w:rPr>
        <w:t>manufacturing and assembling of components</w:t>
      </w:r>
      <w:r w:rsidRPr="000C2992">
        <w:rPr>
          <w:sz w:val="24"/>
          <w:szCs w:val="24"/>
        </w:rPr>
        <w:t xml:space="preserve">; </w:t>
      </w:r>
      <w:r w:rsidR="006674C0" w:rsidRPr="000C2992">
        <w:rPr>
          <w:sz w:val="24"/>
          <w:szCs w:val="24"/>
        </w:rPr>
        <w:t xml:space="preserve"> </w:t>
      </w:r>
    </w:p>
    <w:p w14:paraId="511A8177" w14:textId="3F25B825" w:rsidR="00166F0A" w:rsidRPr="000C2992" w:rsidRDefault="00166F0A">
      <w:pPr>
        <w:rPr>
          <w:sz w:val="24"/>
          <w:szCs w:val="24"/>
        </w:rPr>
      </w:pPr>
      <w:r w:rsidRPr="000C2992">
        <w:rPr>
          <w:sz w:val="24"/>
          <w:szCs w:val="24"/>
        </w:rPr>
        <w:t xml:space="preserve">                                   (ii) </w:t>
      </w:r>
      <w:r w:rsidR="006674C0" w:rsidRPr="000C2992">
        <w:rPr>
          <w:sz w:val="24"/>
          <w:szCs w:val="24"/>
        </w:rPr>
        <w:t>carrying out of architectural and civil works</w:t>
      </w:r>
      <w:r w:rsidRPr="000C2992">
        <w:rPr>
          <w:sz w:val="24"/>
          <w:szCs w:val="24"/>
        </w:rPr>
        <w:t>;</w:t>
      </w:r>
      <w:r w:rsidR="006674C0" w:rsidRPr="000C2992">
        <w:rPr>
          <w:sz w:val="24"/>
          <w:szCs w:val="24"/>
        </w:rPr>
        <w:t xml:space="preserve"> </w:t>
      </w:r>
    </w:p>
    <w:p w14:paraId="1AF13A3A" w14:textId="25162754" w:rsidR="00166F0A" w:rsidRPr="000C2992" w:rsidRDefault="00166F0A">
      <w:pPr>
        <w:rPr>
          <w:sz w:val="24"/>
          <w:szCs w:val="24"/>
        </w:rPr>
      </w:pPr>
      <w:r w:rsidRPr="000C2992">
        <w:rPr>
          <w:sz w:val="24"/>
          <w:szCs w:val="24"/>
        </w:rPr>
        <w:t xml:space="preserve">                                  (iii) </w:t>
      </w:r>
      <w:r w:rsidR="006674C0" w:rsidRPr="000C2992">
        <w:rPr>
          <w:sz w:val="24"/>
          <w:szCs w:val="24"/>
        </w:rPr>
        <w:t>installation and maintenance of structures, systems and components</w:t>
      </w:r>
      <w:r w:rsidRPr="000C2992">
        <w:rPr>
          <w:sz w:val="24"/>
          <w:szCs w:val="24"/>
        </w:rPr>
        <w:t>;</w:t>
      </w:r>
      <w:r w:rsidR="006674C0" w:rsidRPr="000C2992">
        <w:rPr>
          <w:sz w:val="24"/>
          <w:szCs w:val="24"/>
        </w:rPr>
        <w:t xml:space="preserve"> and </w:t>
      </w:r>
    </w:p>
    <w:p w14:paraId="6A251672" w14:textId="14B99D4F" w:rsidR="00A8615B" w:rsidRDefault="00166F0A" w:rsidP="000C2992">
      <w:pPr>
        <w:rPr>
          <w:sz w:val="24"/>
          <w:szCs w:val="24"/>
        </w:rPr>
      </w:pPr>
      <w:r w:rsidRPr="000C2992">
        <w:rPr>
          <w:sz w:val="24"/>
          <w:szCs w:val="24"/>
        </w:rPr>
        <w:t xml:space="preserve">                                  (iv) </w:t>
      </w:r>
      <w:r w:rsidR="006674C0" w:rsidRPr="000C2992">
        <w:rPr>
          <w:sz w:val="24"/>
          <w:szCs w:val="24"/>
        </w:rPr>
        <w:t>performance of the associated tests to demonstrate their acceptability</w:t>
      </w:r>
      <w:r w:rsidR="00C142B3" w:rsidRPr="000C2992">
        <w:rPr>
          <w:sz w:val="24"/>
          <w:szCs w:val="24"/>
        </w:rPr>
        <w:t>.</w:t>
      </w:r>
      <w:r w:rsidR="006674C0" w:rsidRPr="000C2992">
        <w:rPr>
          <w:sz w:val="24"/>
          <w:szCs w:val="24"/>
        </w:rPr>
        <w:t xml:space="preserve"> </w:t>
      </w:r>
    </w:p>
    <w:p w14:paraId="0C4C726C" w14:textId="77777777" w:rsidR="000C2992" w:rsidRPr="000C2992" w:rsidRDefault="000C2992" w:rsidP="000C2992">
      <w:pPr>
        <w:rPr>
          <w:sz w:val="24"/>
          <w:szCs w:val="24"/>
        </w:rPr>
      </w:pPr>
    </w:p>
    <w:p w14:paraId="58BB739A" w14:textId="6CC668F1" w:rsidR="00E93C59" w:rsidRPr="000C2992" w:rsidRDefault="006C5A25" w:rsidP="00A31940">
      <w:pPr>
        <w:pStyle w:val="Heading2"/>
        <w:rPr>
          <w:szCs w:val="24"/>
        </w:rPr>
      </w:pPr>
      <w:bookmarkStart w:id="3" w:name="_Toc172633565"/>
      <w:r w:rsidRPr="000C2992">
        <w:rPr>
          <w:szCs w:val="24"/>
          <w:lang w:val="en-US"/>
        </w:rPr>
        <w:t>Const</w:t>
      </w:r>
      <w:proofErr w:type="spellStart"/>
      <w:r w:rsidR="008E75AB">
        <w:rPr>
          <w:szCs w:val="24"/>
        </w:rPr>
        <w:t>ruc</w:t>
      </w:r>
      <w:r w:rsidRPr="000C2992">
        <w:rPr>
          <w:szCs w:val="24"/>
          <w:lang w:val="en-US"/>
        </w:rPr>
        <w:t>tion</w:t>
      </w:r>
      <w:proofErr w:type="spellEnd"/>
      <w:r w:rsidRPr="000C2992">
        <w:rPr>
          <w:szCs w:val="24"/>
          <w:lang w:val="en-US"/>
        </w:rPr>
        <w:t xml:space="preserve">, </w:t>
      </w:r>
      <w:r w:rsidR="002E6FA3">
        <w:rPr>
          <w:szCs w:val="24"/>
          <w:lang w:val="en-US"/>
        </w:rPr>
        <w:t>S</w:t>
      </w:r>
      <w:r w:rsidRPr="000C2992">
        <w:rPr>
          <w:szCs w:val="24"/>
          <w:lang w:val="en-US"/>
        </w:rPr>
        <w:t xml:space="preserve">afety and </w:t>
      </w:r>
      <w:r w:rsidR="002E6FA3">
        <w:rPr>
          <w:szCs w:val="24"/>
          <w:lang w:val="en-US"/>
        </w:rPr>
        <w:t>S</w:t>
      </w:r>
      <w:r w:rsidRPr="000C2992">
        <w:rPr>
          <w:szCs w:val="24"/>
          <w:lang w:val="en-US"/>
        </w:rPr>
        <w:t xml:space="preserve">ecurity </w:t>
      </w:r>
      <w:r w:rsidR="002E6FA3">
        <w:rPr>
          <w:szCs w:val="24"/>
          <w:lang w:val="en-US"/>
        </w:rPr>
        <w:t>S</w:t>
      </w:r>
      <w:r w:rsidRPr="000C2992">
        <w:rPr>
          <w:szCs w:val="24"/>
          <w:lang w:val="en-US"/>
        </w:rPr>
        <w:t xml:space="preserve">tandards of </w:t>
      </w:r>
      <w:r w:rsidR="002E6FA3">
        <w:rPr>
          <w:szCs w:val="24"/>
          <w:lang w:val="en-US"/>
        </w:rPr>
        <w:t>N</w:t>
      </w:r>
      <w:r w:rsidRPr="000C2992">
        <w:rPr>
          <w:szCs w:val="24"/>
          <w:lang w:val="en-US"/>
        </w:rPr>
        <w:t xml:space="preserve">uclear </w:t>
      </w:r>
      <w:r w:rsidR="002E6FA3">
        <w:rPr>
          <w:szCs w:val="24"/>
          <w:lang w:val="en-US"/>
        </w:rPr>
        <w:t>I</w:t>
      </w:r>
      <w:r w:rsidRPr="000C2992">
        <w:rPr>
          <w:szCs w:val="24"/>
          <w:lang w:val="en-US"/>
        </w:rPr>
        <w:t>nstallation</w:t>
      </w:r>
      <w:bookmarkEnd w:id="3"/>
    </w:p>
    <w:p w14:paraId="67C2ECDC" w14:textId="3FE2180F" w:rsidR="000C2992" w:rsidRPr="000C2992" w:rsidRDefault="006C5A25" w:rsidP="000C2992">
      <w:pPr>
        <w:rPr>
          <w:sz w:val="24"/>
          <w:szCs w:val="24"/>
        </w:rPr>
      </w:pPr>
      <w:r w:rsidRPr="000C2992">
        <w:rPr>
          <w:b/>
          <w:sz w:val="24"/>
          <w:szCs w:val="24"/>
        </w:rPr>
        <w:t>2</w:t>
      </w:r>
      <w:r w:rsidRPr="000C2992">
        <w:rPr>
          <w:sz w:val="24"/>
          <w:szCs w:val="24"/>
        </w:rPr>
        <w:t xml:space="preserve">. </w:t>
      </w:r>
      <w:r w:rsidR="00E93C59" w:rsidRPr="000C2992">
        <w:rPr>
          <w:sz w:val="24"/>
          <w:szCs w:val="24"/>
        </w:rPr>
        <w:t xml:space="preserve"> </w:t>
      </w:r>
      <w:r w:rsidR="00416AB7" w:rsidRPr="000C2992">
        <w:rPr>
          <w:sz w:val="24"/>
          <w:szCs w:val="24"/>
        </w:rPr>
        <w:t xml:space="preserve">(1) </w:t>
      </w:r>
      <w:r w:rsidRPr="000C2992">
        <w:rPr>
          <w:sz w:val="24"/>
          <w:szCs w:val="24"/>
        </w:rPr>
        <w:t>W</w:t>
      </w:r>
      <w:r w:rsidR="00E93C59" w:rsidRPr="000C2992">
        <w:rPr>
          <w:sz w:val="24"/>
          <w:szCs w:val="24"/>
        </w:rPr>
        <w:t>here the A</w:t>
      </w:r>
      <w:r w:rsidRPr="000C2992">
        <w:rPr>
          <w:sz w:val="24"/>
          <w:szCs w:val="24"/>
        </w:rPr>
        <w:t>uthority</w:t>
      </w:r>
      <w:r w:rsidR="00416AB7" w:rsidRPr="000C2992">
        <w:rPr>
          <w:sz w:val="24"/>
          <w:szCs w:val="24"/>
        </w:rPr>
        <w:t>, in re</w:t>
      </w:r>
      <w:r w:rsidR="00254231">
        <w:rPr>
          <w:sz w:val="24"/>
          <w:szCs w:val="24"/>
        </w:rPr>
        <w:t>s</w:t>
      </w:r>
      <w:r w:rsidR="00416AB7" w:rsidRPr="000C2992">
        <w:rPr>
          <w:sz w:val="24"/>
          <w:szCs w:val="24"/>
        </w:rPr>
        <w:t>pect of an equipment which is the subject of an application,</w:t>
      </w:r>
      <w:r w:rsidRPr="000C2992">
        <w:rPr>
          <w:sz w:val="24"/>
          <w:szCs w:val="24"/>
        </w:rPr>
        <w:t xml:space="preserve"> does not have</w:t>
      </w:r>
      <w:r w:rsidR="00E93C59" w:rsidRPr="000C2992">
        <w:rPr>
          <w:sz w:val="24"/>
          <w:szCs w:val="24"/>
        </w:rPr>
        <w:t xml:space="preserve"> </w:t>
      </w:r>
      <w:r w:rsidR="00416AB7" w:rsidRPr="000C2992">
        <w:rPr>
          <w:sz w:val="24"/>
          <w:szCs w:val="24"/>
        </w:rPr>
        <w:t>R</w:t>
      </w:r>
      <w:r w:rsidR="00E93C59" w:rsidRPr="000C2992">
        <w:rPr>
          <w:sz w:val="24"/>
          <w:szCs w:val="24"/>
        </w:rPr>
        <w:t>egulations or</w:t>
      </w:r>
      <w:r w:rsidR="00416AB7" w:rsidRPr="000C2992">
        <w:rPr>
          <w:sz w:val="24"/>
          <w:szCs w:val="24"/>
        </w:rPr>
        <w:t xml:space="preserve"> there are no</w:t>
      </w:r>
      <w:r w:rsidR="00E93C59" w:rsidRPr="000C2992">
        <w:rPr>
          <w:sz w:val="24"/>
          <w:szCs w:val="24"/>
        </w:rPr>
        <w:t xml:space="preserve"> </w:t>
      </w:r>
      <w:r w:rsidR="00416AB7" w:rsidRPr="000C2992">
        <w:rPr>
          <w:sz w:val="24"/>
          <w:szCs w:val="24"/>
        </w:rPr>
        <w:t>national</w:t>
      </w:r>
      <w:r w:rsidR="00E2478A" w:rsidRPr="000C2992">
        <w:rPr>
          <w:sz w:val="24"/>
          <w:szCs w:val="24"/>
        </w:rPr>
        <w:t xml:space="preserve"> </w:t>
      </w:r>
      <w:r w:rsidR="00E93C59" w:rsidRPr="000C2992">
        <w:rPr>
          <w:sz w:val="24"/>
          <w:szCs w:val="24"/>
        </w:rPr>
        <w:t xml:space="preserve">standards </w:t>
      </w:r>
      <w:r w:rsidR="00416AB7" w:rsidRPr="000C2992">
        <w:rPr>
          <w:sz w:val="24"/>
          <w:szCs w:val="24"/>
        </w:rPr>
        <w:t>with which to assess the equipment, the Authority may rely on</w:t>
      </w:r>
      <w:r w:rsidR="00E93C59" w:rsidRPr="000C2992">
        <w:rPr>
          <w:sz w:val="24"/>
          <w:szCs w:val="24"/>
        </w:rPr>
        <w:t xml:space="preserve"> current relevant regulations or standards from the vendor country where the related applicable technology was developed or has been deployed and being regulated effectively as determined by the A</w:t>
      </w:r>
      <w:r w:rsidR="00416AB7" w:rsidRPr="000C2992">
        <w:rPr>
          <w:sz w:val="24"/>
          <w:szCs w:val="24"/>
        </w:rPr>
        <w:t>uthority</w:t>
      </w:r>
      <w:r w:rsidR="00E93C59" w:rsidRPr="000C2992">
        <w:rPr>
          <w:sz w:val="24"/>
          <w:szCs w:val="24"/>
        </w:rPr>
        <w:t xml:space="preserve">, </w:t>
      </w:r>
      <w:r w:rsidR="00416AB7" w:rsidRPr="000C2992">
        <w:rPr>
          <w:sz w:val="24"/>
          <w:szCs w:val="24"/>
        </w:rPr>
        <w:t>for the assessment.</w:t>
      </w:r>
    </w:p>
    <w:p w14:paraId="2A4ECA11" w14:textId="7A2DBACD" w:rsidR="00E93C59" w:rsidRPr="000C2992" w:rsidRDefault="00416AB7" w:rsidP="000C2992">
      <w:pPr>
        <w:rPr>
          <w:sz w:val="24"/>
          <w:szCs w:val="24"/>
        </w:rPr>
      </w:pPr>
      <w:r w:rsidRPr="000C2992">
        <w:rPr>
          <w:sz w:val="24"/>
          <w:szCs w:val="24"/>
        </w:rPr>
        <w:lastRenderedPageBreak/>
        <w:t xml:space="preserve">       (2) </w:t>
      </w:r>
      <w:r w:rsidR="004363FB" w:rsidRPr="000C2992">
        <w:rPr>
          <w:sz w:val="24"/>
          <w:szCs w:val="24"/>
        </w:rPr>
        <w:t>An</w:t>
      </w:r>
      <w:r w:rsidR="00E93C59" w:rsidRPr="000C2992">
        <w:rPr>
          <w:sz w:val="24"/>
          <w:szCs w:val="24"/>
        </w:rPr>
        <w:t xml:space="preserve"> </w:t>
      </w:r>
      <w:r w:rsidR="008B099F" w:rsidRPr="000C2992">
        <w:rPr>
          <w:sz w:val="24"/>
          <w:szCs w:val="24"/>
        </w:rPr>
        <w:t>authori</w:t>
      </w:r>
      <w:r w:rsidR="00C612C5" w:rsidRPr="000C2992">
        <w:rPr>
          <w:sz w:val="24"/>
          <w:szCs w:val="24"/>
        </w:rPr>
        <w:t>s</w:t>
      </w:r>
      <w:r w:rsidR="008B099F" w:rsidRPr="000C2992">
        <w:rPr>
          <w:sz w:val="24"/>
          <w:szCs w:val="24"/>
        </w:rPr>
        <w:t>ed person</w:t>
      </w:r>
      <w:r w:rsidR="00E93C59" w:rsidRPr="000C2992">
        <w:rPr>
          <w:sz w:val="24"/>
          <w:szCs w:val="24"/>
        </w:rPr>
        <w:t xml:space="preserve"> </w:t>
      </w:r>
      <w:r w:rsidR="00041924" w:rsidRPr="000C2992">
        <w:rPr>
          <w:sz w:val="24"/>
          <w:szCs w:val="24"/>
        </w:rPr>
        <w:t>sh</w:t>
      </w:r>
      <w:r w:rsidR="00E2478A" w:rsidRPr="000C2992">
        <w:rPr>
          <w:sz w:val="24"/>
          <w:szCs w:val="24"/>
        </w:rPr>
        <w:t>all, in consultation with the A</w:t>
      </w:r>
      <w:r w:rsidR="004363FB" w:rsidRPr="000C2992">
        <w:rPr>
          <w:sz w:val="24"/>
          <w:szCs w:val="24"/>
        </w:rPr>
        <w:t>uthority</w:t>
      </w:r>
      <w:r w:rsidR="00041924" w:rsidRPr="000C2992">
        <w:rPr>
          <w:sz w:val="24"/>
          <w:szCs w:val="24"/>
        </w:rPr>
        <w:t xml:space="preserve"> </w:t>
      </w:r>
      <w:r w:rsidR="00E2478A" w:rsidRPr="000C2992">
        <w:rPr>
          <w:sz w:val="24"/>
          <w:szCs w:val="24"/>
        </w:rPr>
        <w:t xml:space="preserve">implement </w:t>
      </w:r>
      <w:r w:rsidR="00E93C59" w:rsidRPr="000C2992">
        <w:rPr>
          <w:sz w:val="24"/>
          <w:szCs w:val="24"/>
        </w:rPr>
        <w:t>the latest revisions of the applicable I</w:t>
      </w:r>
      <w:r w:rsidR="004363FB" w:rsidRPr="000C2992">
        <w:rPr>
          <w:sz w:val="24"/>
          <w:szCs w:val="24"/>
        </w:rPr>
        <w:t xml:space="preserve">nternational </w:t>
      </w:r>
      <w:r w:rsidR="00E93C59" w:rsidRPr="000C2992">
        <w:rPr>
          <w:sz w:val="24"/>
          <w:szCs w:val="24"/>
        </w:rPr>
        <w:t>A</w:t>
      </w:r>
      <w:r w:rsidR="004363FB" w:rsidRPr="000C2992">
        <w:rPr>
          <w:sz w:val="24"/>
          <w:szCs w:val="24"/>
        </w:rPr>
        <w:t xml:space="preserve">tomic </w:t>
      </w:r>
      <w:r w:rsidR="00E93C59" w:rsidRPr="000C2992">
        <w:rPr>
          <w:sz w:val="24"/>
          <w:szCs w:val="24"/>
        </w:rPr>
        <w:t>E</w:t>
      </w:r>
      <w:r w:rsidR="004363FB" w:rsidRPr="000C2992">
        <w:rPr>
          <w:sz w:val="24"/>
          <w:szCs w:val="24"/>
        </w:rPr>
        <w:t xml:space="preserve">nergy </w:t>
      </w:r>
      <w:r w:rsidR="00E93C59" w:rsidRPr="000C2992">
        <w:rPr>
          <w:sz w:val="24"/>
          <w:szCs w:val="24"/>
        </w:rPr>
        <w:t>A</w:t>
      </w:r>
      <w:r w:rsidR="004363FB" w:rsidRPr="000C2992">
        <w:rPr>
          <w:sz w:val="24"/>
          <w:szCs w:val="24"/>
        </w:rPr>
        <w:t>gency,</w:t>
      </w:r>
      <w:r w:rsidR="00E93C59" w:rsidRPr="000C2992">
        <w:rPr>
          <w:sz w:val="24"/>
          <w:szCs w:val="24"/>
        </w:rPr>
        <w:t xml:space="preserve"> </w:t>
      </w:r>
      <w:r w:rsidR="004363FB" w:rsidRPr="000C2992">
        <w:rPr>
          <w:sz w:val="24"/>
          <w:szCs w:val="24"/>
        </w:rPr>
        <w:t>S</w:t>
      </w:r>
      <w:r w:rsidR="00E93C59" w:rsidRPr="000C2992">
        <w:rPr>
          <w:sz w:val="24"/>
          <w:szCs w:val="24"/>
        </w:rPr>
        <w:t>a</w:t>
      </w:r>
      <w:r w:rsidR="004363FB" w:rsidRPr="000C2992">
        <w:rPr>
          <w:sz w:val="24"/>
          <w:szCs w:val="24"/>
        </w:rPr>
        <w:t>fet</w:t>
      </w:r>
      <w:r w:rsidR="00E93C59" w:rsidRPr="000C2992">
        <w:rPr>
          <w:sz w:val="24"/>
          <w:szCs w:val="24"/>
        </w:rPr>
        <w:t xml:space="preserve">y </w:t>
      </w:r>
      <w:r w:rsidR="004363FB" w:rsidRPr="000C2992">
        <w:rPr>
          <w:sz w:val="24"/>
          <w:szCs w:val="24"/>
        </w:rPr>
        <w:t>S</w:t>
      </w:r>
      <w:r w:rsidR="00075F82" w:rsidRPr="000C2992">
        <w:rPr>
          <w:sz w:val="24"/>
          <w:szCs w:val="24"/>
        </w:rPr>
        <w:t xml:space="preserve">tandards </w:t>
      </w:r>
      <w:r w:rsidR="00E93C59" w:rsidRPr="000C2992">
        <w:rPr>
          <w:sz w:val="24"/>
          <w:szCs w:val="24"/>
        </w:rPr>
        <w:t xml:space="preserve">and </w:t>
      </w:r>
      <w:r w:rsidR="004363FB" w:rsidRPr="000C2992">
        <w:rPr>
          <w:sz w:val="24"/>
          <w:szCs w:val="24"/>
        </w:rPr>
        <w:t>S</w:t>
      </w:r>
      <w:r w:rsidR="00E93C59" w:rsidRPr="000C2992">
        <w:rPr>
          <w:sz w:val="24"/>
          <w:szCs w:val="24"/>
        </w:rPr>
        <w:t xml:space="preserve">ecurity </w:t>
      </w:r>
      <w:r w:rsidR="004363FB" w:rsidRPr="000C2992">
        <w:rPr>
          <w:sz w:val="24"/>
          <w:szCs w:val="24"/>
        </w:rPr>
        <w:t>G</w:t>
      </w:r>
      <w:r w:rsidR="00075F82" w:rsidRPr="000C2992">
        <w:rPr>
          <w:sz w:val="24"/>
          <w:szCs w:val="24"/>
        </w:rPr>
        <w:t>uidance</w:t>
      </w:r>
      <w:r w:rsidR="00E93C59" w:rsidRPr="000C2992">
        <w:rPr>
          <w:sz w:val="24"/>
          <w:szCs w:val="24"/>
        </w:rPr>
        <w:t xml:space="preserve">. </w:t>
      </w:r>
    </w:p>
    <w:p w14:paraId="2BAAAFF7" w14:textId="0C8A12BA" w:rsidR="00E93C59" w:rsidRPr="000C2992" w:rsidRDefault="004363FB" w:rsidP="000C2992">
      <w:pPr>
        <w:rPr>
          <w:sz w:val="24"/>
          <w:szCs w:val="24"/>
        </w:rPr>
      </w:pPr>
      <w:r w:rsidRPr="000C2992">
        <w:rPr>
          <w:sz w:val="24"/>
          <w:szCs w:val="24"/>
        </w:rPr>
        <w:t xml:space="preserve">       (3) Where the authorised person proposes to apply</w:t>
      </w:r>
      <w:r w:rsidR="00E93C59" w:rsidRPr="000C2992">
        <w:rPr>
          <w:sz w:val="24"/>
          <w:szCs w:val="24"/>
        </w:rPr>
        <w:t xml:space="preserve"> the nuclear safety and security standards of another country the </w:t>
      </w:r>
      <w:r w:rsidR="008B099F" w:rsidRPr="000C2992">
        <w:rPr>
          <w:sz w:val="24"/>
          <w:szCs w:val="24"/>
        </w:rPr>
        <w:t>authori</w:t>
      </w:r>
      <w:r w:rsidR="00C83870" w:rsidRPr="000C2992">
        <w:rPr>
          <w:sz w:val="24"/>
          <w:szCs w:val="24"/>
        </w:rPr>
        <w:t>s</w:t>
      </w:r>
      <w:r w:rsidR="008B099F" w:rsidRPr="000C2992">
        <w:rPr>
          <w:sz w:val="24"/>
          <w:szCs w:val="24"/>
        </w:rPr>
        <w:t>ed person</w:t>
      </w:r>
      <w:r w:rsidRPr="000C2992">
        <w:rPr>
          <w:sz w:val="24"/>
          <w:szCs w:val="24"/>
        </w:rPr>
        <w:t xml:space="preserve"> </w:t>
      </w:r>
      <w:r w:rsidR="00E93C59" w:rsidRPr="000C2992">
        <w:rPr>
          <w:sz w:val="24"/>
          <w:szCs w:val="24"/>
        </w:rPr>
        <w:t>shall demonstrate to the satisfaction of the A</w:t>
      </w:r>
      <w:r w:rsidRPr="000C2992">
        <w:rPr>
          <w:sz w:val="24"/>
          <w:szCs w:val="24"/>
        </w:rPr>
        <w:t>uthority</w:t>
      </w:r>
      <w:r w:rsidR="00E93C59" w:rsidRPr="000C2992">
        <w:rPr>
          <w:sz w:val="24"/>
          <w:szCs w:val="24"/>
        </w:rPr>
        <w:t xml:space="preserve"> that the standards, proposed</w:t>
      </w:r>
      <w:r w:rsidRPr="000C2992">
        <w:rPr>
          <w:sz w:val="24"/>
          <w:szCs w:val="24"/>
        </w:rPr>
        <w:t>,</w:t>
      </w:r>
      <w:r w:rsidR="00E93C59" w:rsidRPr="000C2992">
        <w:rPr>
          <w:sz w:val="24"/>
          <w:szCs w:val="24"/>
        </w:rPr>
        <w:t xml:space="preserve"> offer the same or better standards of safety, security, quality and reliability than would have been offered by the nuclear safety </w:t>
      </w:r>
      <w:r w:rsidR="00686F43" w:rsidRPr="000C2992">
        <w:rPr>
          <w:sz w:val="24"/>
          <w:szCs w:val="24"/>
        </w:rPr>
        <w:t>standards</w:t>
      </w:r>
      <w:r w:rsidR="00075F82" w:rsidRPr="000C2992">
        <w:rPr>
          <w:sz w:val="24"/>
          <w:szCs w:val="24"/>
        </w:rPr>
        <w:t xml:space="preserve"> </w:t>
      </w:r>
      <w:r w:rsidR="00E93C59" w:rsidRPr="000C2992">
        <w:rPr>
          <w:sz w:val="24"/>
          <w:szCs w:val="24"/>
        </w:rPr>
        <w:t xml:space="preserve">and security </w:t>
      </w:r>
      <w:r w:rsidR="00686F43" w:rsidRPr="000C2992">
        <w:rPr>
          <w:sz w:val="24"/>
          <w:szCs w:val="24"/>
        </w:rPr>
        <w:t>guidance</w:t>
      </w:r>
      <w:r w:rsidRPr="000C2992">
        <w:rPr>
          <w:sz w:val="24"/>
          <w:szCs w:val="24"/>
        </w:rPr>
        <w:t xml:space="preserve"> provided in</w:t>
      </w:r>
      <w:r w:rsidR="00686F43" w:rsidRPr="000C2992">
        <w:rPr>
          <w:sz w:val="24"/>
          <w:szCs w:val="24"/>
        </w:rPr>
        <w:t xml:space="preserve"> </w:t>
      </w:r>
      <w:r w:rsidR="004E12C2">
        <w:rPr>
          <w:sz w:val="24"/>
          <w:szCs w:val="24"/>
        </w:rPr>
        <w:t>R</w:t>
      </w:r>
      <w:r w:rsidRPr="000C2992">
        <w:rPr>
          <w:sz w:val="24"/>
          <w:szCs w:val="24"/>
        </w:rPr>
        <w:t>egulation</w:t>
      </w:r>
      <w:r w:rsidR="00E93C59" w:rsidRPr="000C2992">
        <w:rPr>
          <w:sz w:val="24"/>
          <w:szCs w:val="24"/>
        </w:rPr>
        <w:t xml:space="preserve"> </w:t>
      </w:r>
      <w:r w:rsidR="00E36C8F">
        <w:rPr>
          <w:sz w:val="24"/>
          <w:szCs w:val="24"/>
        </w:rPr>
        <w:t>2</w:t>
      </w:r>
      <w:r w:rsidR="00E93C59" w:rsidRPr="000C2992">
        <w:rPr>
          <w:sz w:val="24"/>
          <w:szCs w:val="24"/>
        </w:rPr>
        <w:t xml:space="preserve">(1) of these </w:t>
      </w:r>
      <w:r w:rsidR="004E12C2">
        <w:rPr>
          <w:sz w:val="24"/>
          <w:szCs w:val="24"/>
        </w:rPr>
        <w:t>r</w:t>
      </w:r>
      <w:r w:rsidR="00E93C59" w:rsidRPr="000C2992">
        <w:rPr>
          <w:sz w:val="24"/>
          <w:szCs w:val="24"/>
        </w:rPr>
        <w:t xml:space="preserve">egulations. </w:t>
      </w:r>
    </w:p>
    <w:p w14:paraId="22A598E4" w14:textId="07341D4A" w:rsidR="0023408C" w:rsidRPr="000C2992" w:rsidRDefault="009F29B7" w:rsidP="000C2992">
      <w:pPr>
        <w:rPr>
          <w:sz w:val="24"/>
          <w:szCs w:val="24"/>
        </w:rPr>
      </w:pPr>
      <w:r w:rsidRPr="000C2992">
        <w:rPr>
          <w:sz w:val="24"/>
          <w:szCs w:val="24"/>
        </w:rPr>
        <w:t xml:space="preserve">     (4) A person shall not erect a nuclear installation or carry out any nuclear related activity, </w:t>
      </w:r>
    </w:p>
    <w:p w14:paraId="4FE4E067" w14:textId="62986100" w:rsidR="0023408C" w:rsidRPr="000C2992" w:rsidRDefault="0023408C" w:rsidP="00CC1CC3">
      <w:pPr>
        <w:ind w:left="1710" w:hanging="1710"/>
        <w:rPr>
          <w:sz w:val="24"/>
          <w:szCs w:val="24"/>
        </w:rPr>
      </w:pPr>
      <w:r w:rsidRPr="000C2992">
        <w:rPr>
          <w:sz w:val="24"/>
          <w:szCs w:val="24"/>
        </w:rPr>
        <w:t xml:space="preserve">                        (a) </w:t>
      </w:r>
      <w:r w:rsidR="009F29B7" w:rsidRPr="000C2992">
        <w:rPr>
          <w:sz w:val="24"/>
          <w:szCs w:val="24"/>
        </w:rPr>
        <w:t>without the written authorisation of the Authority</w:t>
      </w:r>
      <w:r w:rsidR="00E93C59" w:rsidRPr="000C2992">
        <w:rPr>
          <w:sz w:val="24"/>
          <w:szCs w:val="24"/>
        </w:rPr>
        <w:t xml:space="preserve"> </w:t>
      </w:r>
      <w:proofErr w:type="gramStart"/>
      <w:r w:rsidR="00E93C59" w:rsidRPr="000C2992">
        <w:rPr>
          <w:sz w:val="24"/>
          <w:szCs w:val="24"/>
        </w:rPr>
        <w:t>specif</w:t>
      </w:r>
      <w:r w:rsidR="009F29B7" w:rsidRPr="000C2992">
        <w:rPr>
          <w:sz w:val="24"/>
          <w:szCs w:val="24"/>
        </w:rPr>
        <w:t>ying,</w:t>
      </w:r>
      <w:r w:rsidR="00E93C59" w:rsidRPr="000C2992">
        <w:rPr>
          <w:sz w:val="24"/>
          <w:szCs w:val="24"/>
        </w:rPr>
        <w:t xml:space="preserve">  the</w:t>
      </w:r>
      <w:proofErr w:type="gramEnd"/>
      <w:r w:rsidR="00E93C59" w:rsidRPr="000C2992">
        <w:rPr>
          <w:sz w:val="24"/>
          <w:szCs w:val="24"/>
        </w:rPr>
        <w:t xml:space="preserve"> conditions necessary for safety</w:t>
      </w:r>
      <w:r w:rsidRPr="000C2992">
        <w:rPr>
          <w:sz w:val="24"/>
          <w:szCs w:val="24"/>
        </w:rPr>
        <w:t xml:space="preserve">; or </w:t>
      </w:r>
    </w:p>
    <w:p w14:paraId="4E2D5CA3" w14:textId="270D5518" w:rsidR="00E93C59" w:rsidRPr="000C2992" w:rsidRDefault="0023408C" w:rsidP="00B14829">
      <w:pPr>
        <w:ind w:left="1620" w:hanging="1620"/>
        <w:rPr>
          <w:sz w:val="24"/>
          <w:szCs w:val="24"/>
        </w:rPr>
      </w:pPr>
      <w:r w:rsidRPr="000C2992">
        <w:rPr>
          <w:sz w:val="24"/>
          <w:szCs w:val="24"/>
        </w:rPr>
        <w:t xml:space="preserve">                       (b) unless the</w:t>
      </w:r>
      <w:r w:rsidR="00E93C59" w:rsidRPr="000C2992">
        <w:rPr>
          <w:sz w:val="24"/>
          <w:szCs w:val="24"/>
        </w:rPr>
        <w:t xml:space="preserve"> installatio</w:t>
      </w:r>
      <w:r w:rsidRPr="000C2992">
        <w:rPr>
          <w:sz w:val="24"/>
          <w:szCs w:val="24"/>
        </w:rPr>
        <w:t>n</w:t>
      </w:r>
      <w:r w:rsidR="00E93C59" w:rsidRPr="000C2992">
        <w:rPr>
          <w:sz w:val="24"/>
          <w:szCs w:val="24"/>
        </w:rPr>
        <w:t xml:space="preserve"> </w:t>
      </w:r>
      <w:r w:rsidRPr="000C2992">
        <w:rPr>
          <w:sz w:val="24"/>
          <w:szCs w:val="24"/>
        </w:rPr>
        <w:t xml:space="preserve">or </w:t>
      </w:r>
      <w:r w:rsidR="00E93C59" w:rsidRPr="000C2992">
        <w:rPr>
          <w:sz w:val="24"/>
          <w:szCs w:val="24"/>
        </w:rPr>
        <w:t>activit</w:t>
      </w:r>
      <w:r w:rsidRPr="000C2992">
        <w:rPr>
          <w:sz w:val="24"/>
          <w:szCs w:val="24"/>
        </w:rPr>
        <w:t xml:space="preserve">y </w:t>
      </w:r>
      <w:proofErr w:type="gramStart"/>
      <w:r w:rsidRPr="000C2992">
        <w:rPr>
          <w:sz w:val="24"/>
          <w:szCs w:val="24"/>
        </w:rPr>
        <w:t>is</w:t>
      </w:r>
      <w:r w:rsidR="00E93C59" w:rsidRPr="000C2992">
        <w:rPr>
          <w:sz w:val="24"/>
          <w:szCs w:val="24"/>
        </w:rPr>
        <w:t xml:space="preserve">  explicitly</w:t>
      </w:r>
      <w:proofErr w:type="gramEnd"/>
      <w:r w:rsidR="00E93C59" w:rsidRPr="000C2992">
        <w:rPr>
          <w:sz w:val="24"/>
          <w:szCs w:val="24"/>
        </w:rPr>
        <w:t xml:space="preserve"> exempted or approved by means of a noti</w:t>
      </w:r>
      <w:r w:rsidR="00E36C8F">
        <w:rPr>
          <w:sz w:val="24"/>
          <w:szCs w:val="24"/>
        </w:rPr>
        <w:t>c</w:t>
      </w:r>
      <w:r w:rsidRPr="000C2992">
        <w:rPr>
          <w:sz w:val="24"/>
          <w:szCs w:val="24"/>
        </w:rPr>
        <w:t>e issued by the Authority</w:t>
      </w:r>
      <w:r w:rsidR="00E93C59" w:rsidRPr="000C2992">
        <w:rPr>
          <w:sz w:val="24"/>
          <w:szCs w:val="24"/>
        </w:rPr>
        <w:t>.</w:t>
      </w:r>
    </w:p>
    <w:p w14:paraId="3D47C51D" w14:textId="77777777" w:rsidR="00E93C59" w:rsidRPr="000C2992" w:rsidRDefault="00E93C59" w:rsidP="00A31940">
      <w:pPr>
        <w:rPr>
          <w:sz w:val="24"/>
          <w:szCs w:val="24"/>
        </w:rPr>
      </w:pPr>
    </w:p>
    <w:p w14:paraId="0561B298" w14:textId="77777777" w:rsidR="006722ED" w:rsidRPr="000C2992" w:rsidRDefault="006722ED" w:rsidP="00A31940">
      <w:pPr>
        <w:pStyle w:val="Heading2"/>
        <w:rPr>
          <w:szCs w:val="24"/>
        </w:rPr>
      </w:pPr>
      <w:bookmarkStart w:id="4" w:name="_Toc172633566"/>
      <w:r w:rsidRPr="000C2992">
        <w:rPr>
          <w:szCs w:val="24"/>
        </w:rPr>
        <w:t>Management System</w:t>
      </w:r>
      <w:bookmarkEnd w:id="4"/>
    </w:p>
    <w:p w14:paraId="6239402F" w14:textId="53F6D88B" w:rsidR="00EA2854" w:rsidRPr="000C2992" w:rsidRDefault="0023408C" w:rsidP="00925FF5">
      <w:pPr>
        <w:rPr>
          <w:sz w:val="24"/>
          <w:szCs w:val="24"/>
        </w:rPr>
      </w:pPr>
      <w:r w:rsidRPr="000C2992">
        <w:rPr>
          <w:b/>
          <w:sz w:val="24"/>
          <w:szCs w:val="24"/>
        </w:rPr>
        <w:t>3</w:t>
      </w:r>
      <w:r w:rsidRPr="000C2992">
        <w:rPr>
          <w:sz w:val="24"/>
          <w:szCs w:val="24"/>
        </w:rPr>
        <w:t xml:space="preserve">. </w:t>
      </w:r>
      <w:r w:rsidR="003B679C" w:rsidRPr="000C2992">
        <w:rPr>
          <w:sz w:val="24"/>
          <w:szCs w:val="24"/>
        </w:rPr>
        <w:t xml:space="preserve">(1) </w:t>
      </w:r>
      <w:r w:rsidRPr="000C2992">
        <w:rPr>
          <w:sz w:val="24"/>
          <w:szCs w:val="24"/>
        </w:rPr>
        <w:t>An</w:t>
      </w:r>
      <w:r w:rsidR="00797FAA" w:rsidRPr="000C2992">
        <w:rPr>
          <w:sz w:val="24"/>
          <w:szCs w:val="24"/>
        </w:rPr>
        <w:t xml:space="preserve"> a</w:t>
      </w:r>
      <w:r w:rsidR="008B099F" w:rsidRPr="000C2992">
        <w:rPr>
          <w:sz w:val="24"/>
          <w:szCs w:val="24"/>
        </w:rPr>
        <w:t>uthori</w:t>
      </w:r>
      <w:r w:rsidR="00075F82" w:rsidRPr="000C2992">
        <w:rPr>
          <w:sz w:val="24"/>
          <w:szCs w:val="24"/>
        </w:rPr>
        <w:t>s</w:t>
      </w:r>
      <w:r w:rsidR="008B099F" w:rsidRPr="000C2992">
        <w:rPr>
          <w:sz w:val="24"/>
          <w:szCs w:val="24"/>
        </w:rPr>
        <w:t>ed person</w:t>
      </w:r>
      <w:r w:rsidR="006722ED" w:rsidRPr="000C2992">
        <w:rPr>
          <w:sz w:val="24"/>
          <w:szCs w:val="24"/>
        </w:rPr>
        <w:t xml:space="preserve"> shall </w:t>
      </w:r>
    </w:p>
    <w:p w14:paraId="42164E7C" w14:textId="3FDE36AB" w:rsidR="00EA2854" w:rsidRPr="000C2992" w:rsidRDefault="00EA2854" w:rsidP="00B14829">
      <w:pPr>
        <w:ind w:left="1710" w:hanging="1710"/>
        <w:rPr>
          <w:sz w:val="24"/>
          <w:szCs w:val="24"/>
        </w:rPr>
      </w:pPr>
      <w:r w:rsidRPr="000C2992">
        <w:rPr>
          <w:sz w:val="24"/>
          <w:szCs w:val="24"/>
        </w:rPr>
        <w:t xml:space="preserve">                      </w:t>
      </w:r>
      <w:r w:rsidR="0023408C" w:rsidRPr="000C2992">
        <w:rPr>
          <w:sz w:val="24"/>
          <w:szCs w:val="24"/>
        </w:rPr>
        <w:t xml:space="preserve">(a) </w:t>
      </w:r>
      <w:r w:rsidR="006722ED" w:rsidRPr="000C2992">
        <w:rPr>
          <w:sz w:val="24"/>
          <w:szCs w:val="24"/>
        </w:rPr>
        <w:t xml:space="preserve">manage construction activities in accordance with </w:t>
      </w:r>
      <w:r w:rsidR="00797FAA" w:rsidRPr="000C2992">
        <w:rPr>
          <w:sz w:val="24"/>
          <w:szCs w:val="24"/>
        </w:rPr>
        <w:t xml:space="preserve">the approved </w:t>
      </w:r>
      <w:r w:rsidR="006722ED" w:rsidRPr="000C2992">
        <w:rPr>
          <w:sz w:val="24"/>
          <w:szCs w:val="24"/>
        </w:rPr>
        <w:t xml:space="preserve">management </w:t>
      </w:r>
      <w:proofErr w:type="gramStart"/>
      <w:r w:rsidR="006722ED" w:rsidRPr="000C2992">
        <w:rPr>
          <w:sz w:val="24"/>
          <w:szCs w:val="24"/>
        </w:rPr>
        <w:t>system</w:t>
      </w:r>
      <w:r w:rsidR="0023408C" w:rsidRPr="000C2992">
        <w:rPr>
          <w:sz w:val="24"/>
          <w:szCs w:val="24"/>
        </w:rPr>
        <w:t>;</w:t>
      </w:r>
      <w:proofErr w:type="gramEnd"/>
      <w:r w:rsidR="006722ED" w:rsidRPr="000C2992">
        <w:rPr>
          <w:sz w:val="24"/>
          <w:szCs w:val="24"/>
        </w:rPr>
        <w:t xml:space="preserve"> </w:t>
      </w:r>
    </w:p>
    <w:p w14:paraId="6C08E32D" w14:textId="1355777C" w:rsidR="00EA2854" w:rsidRPr="000C2992" w:rsidRDefault="00EA2854" w:rsidP="00B14829">
      <w:pPr>
        <w:ind w:left="1620" w:hanging="1620"/>
        <w:rPr>
          <w:sz w:val="24"/>
          <w:szCs w:val="24"/>
        </w:rPr>
      </w:pPr>
      <w:r w:rsidRPr="000C2992">
        <w:rPr>
          <w:sz w:val="24"/>
          <w:szCs w:val="24"/>
        </w:rPr>
        <w:t xml:space="preserve">                      </w:t>
      </w:r>
      <w:r w:rsidR="0023408C" w:rsidRPr="000C2992">
        <w:rPr>
          <w:sz w:val="24"/>
          <w:szCs w:val="24"/>
        </w:rPr>
        <w:t xml:space="preserve">(b) </w:t>
      </w:r>
      <w:r w:rsidR="00797FAA" w:rsidRPr="000C2992">
        <w:rPr>
          <w:sz w:val="24"/>
          <w:szCs w:val="24"/>
        </w:rPr>
        <w:t xml:space="preserve">identify </w:t>
      </w:r>
      <w:r w:rsidR="0023408C" w:rsidRPr="000C2992">
        <w:rPr>
          <w:sz w:val="24"/>
          <w:szCs w:val="24"/>
        </w:rPr>
        <w:t xml:space="preserve">the </w:t>
      </w:r>
      <w:proofErr w:type="spellStart"/>
      <w:proofErr w:type="gramStart"/>
      <w:r w:rsidR="00797FAA" w:rsidRPr="000C2992">
        <w:rPr>
          <w:sz w:val="24"/>
          <w:szCs w:val="24"/>
        </w:rPr>
        <w:t>health,safety</w:t>
      </w:r>
      <w:proofErr w:type="spellEnd"/>
      <w:proofErr w:type="gramEnd"/>
      <w:r w:rsidR="0023408C" w:rsidRPr="000C2992">
        <w:rPr>
          <w:sz w:val="24"/>
          <w:szCs w:val="24"/>
        </w:rPr>
        <w:t>,</w:t>
      </w:r>
      <w:r w:rsidR="00797FAA" w:rsidRPr="000C2992">
        <w:rPr>
          <w:sz w:val="24"/>
          <w:szCs w:val="24"/>
        </w:rPr>
        <w:t xml:space="preserve"> security, environmental, and other requirements applicable to construction activities</w:t>
      </w:r>
      <w:r w:rsidR="0023408C" w:rsidRPr="000C2992">
        <w:rPr>
          <w:sz w:val="24"/>
          <w:szCs w:val="24"/>
        </w:rPr>
        <w:t>;</w:t>
      </w:r>
      <w:r w:rsidR="00797FAA" w:rsidRPr="000C2992">
        <w:rPr>
          <w:sz w:val="24"/>
          <w:szCs w:val="24"/>
        </w:rPr>
        <w:t xml:space="preserve"> </w:t>
      </w:r>
    </w:p>
    <w:p w14:paraId="33F82E8A" w14:textId="59B83C4F" w:rsidR="00EA2854" w:rsidRPr="000C2992" w:rsidRDefault="00EA2854" w:rsidP="006C6593">
      <w:pPr>
        <w:ind w:left="1530" w:hanging="1530"/>
        <w:rPr>
          <w:sz w:val="24"/>
          <w:szCs w:val="24"/>
        </w:rPr>
      </w:pPr>
      <w:r w:rsidRPr="000C2992">
        <w:rPr>
          <w:sz w:val="24"/>
          <w:szCs w:val="24"/>
        </w:rPr>
        <w:t xml:space="preserve">                      </w:t>
      </w:r>
      <w:r w:rsidR="00027A3A" w:rsidRPr="000C2992">
        <w:rPr>
          <w:sz w:val="24"/>
          <w:szCs w:val="24"/>
        </w:rPr>
        <w:t>(c) communicate to the appropriate authorities the r</w:t>
      </w:r>
      <w:r w:rsidR="00797FAA" w:rsidRPr="000C2992">
        <w:rPr>
          <w:sz w:val="24"/>
          <w:szCs w:val="24"/>
        </w:rPr>
        <w:t xml:space="preserve">elevant requirements </w:t>
      </w:r>
      <w:r w:rsidR="00027A3A" w:rsidRPr="000C2992">
        <w:rPr>
          <w:sz w:val="24"/>
          <w:szCs w:val="24"/>
        </w:rPr>
        <w:t xml:space="preserve">that have to be </w:t>
      </w:r>
      <w:r w:rsidR="00797FAA" w:rsidRPr="000C2992">
        <w:rPr>
          <w:sz w:val="24"/>
          <w:szCs w:val="24"/>
        </w:rPr>
        <w:t>take</w:t>
      </w:r>
      <w:r w:rsidR="00027A3A" w:rsidRPr="000C2992">
        <w:rPr>
          <w:sz w:val="24"/>
          <w:szCs w:val="24"/>
        </w:rPr>
        <w:t>n</w:t>
      </w:r>
      <w:r w:rsidR="00797FAA" w:rsidRPr="000C2992">
        <w:rPr>
          <w:sz w:val="24"/>
          <w:szCs w:val="24"/>
        </w:rPr>
        <w:t xml:space="preserve"> into account when establishing, implementing and maintaining management practices and </w:t>
      </w:r>
      <w:proofErr w:type="gramStart"/>
      <w:r w:rsidR="00797FAA" w:rsidRPr="000C2992">
        <w:rPr>
          <w:sz w:val="24"/>
          <w:szCs w:val="24"/>
        </w:rPr>
        <w:t>controls</w:t>
      </w:r>
      <w:r w:rsidR="00027A3A" w:rsidRPr="000C2992">
        <w:rPr>
          <w:sz w:val="24"/>
          <w:szCs w:val="24"/>
        </w:rPr>
        <w:t>;</w:t>
      </w:r>
      <w:proofErr w:type="gramEnd"/>
      <w:r w:rsidR="00027A3A" w:rsidRPr="000C2992">
        <w:rPr>
          <w:sz w:val="24"/>
          <w:szCs w:val="24"/>
        </w:rPr>
        <w:t xml:space="preserve"> </w:t>
      </w:r>
      <w:r w:rsidRPr="000C2992">
        <w:rPr>
          <w:sz w:val="24"/>
          <w:szCs w:val="24"/>
        </w:rPr>
        <w:t xml:space="preserve"> </w:t>
      </w:r>
      <w:r w:rsidR="00797FAA" w:rsidRPr="000C2992">
        <w:rPr>
          <w:sz w:val="24"/>
          <w:szCs w:val="24"/>
        </w:rPr>
        <w:t xml:space="preserve"> </w:t>
      </w:r>
    </w:p>
    <w:p w14:paraId="64B34B17" w14:textId="0D446F7E" w:rsidR="00797FAA" w:rsidRPr="000C2992" w:rsidRDefault="00EA2854" w:rsidP="00925FF5">
      <w:pPr>
        <w:rPr>
          <w:sz w:val="24"/>
          <w:szCs w:val="24"/>
        </w:rPr>
      </w:pPr>
      <w:r w:rsidRPr="000C2992">
        <w:rPr>
          <w:sz w:val="24"/>
          <w:szCs w:val="24"/>
        </w:rPr>
        <w:t xml:space="preserve">                      (d) identify and resolve c</w:t>
      </w:r>
      <w:r w:rsidR="00797FAA" w:rsidRPr="000C2992">
        <w:rPr>
          <w:sz w:val="24"/>
          <w:szCs w:val="24"/>
        </w:rPr>
        <w:t>onflicting requirements</w:t>
      </w:r>
      <w:r w:rsidRPr="000C2992">
        <w:rPr>
          <w:sz w:val="24"/>
          <w:szCs w:val="24"/>
        </w:rPr>
        <w:t>; and</w:t>
      </w:r>
      <w:r w:rsidR="00797FAA" w:rsidRPr="000C2992">
        <w:rPr>
          <w:sz w:val="24"/>
          <w:szCs w:val="24"/>
        </w:rPr>
        <w:t xml:space="preserve"> </w:t>
      </w:r>
    </w:p>
    <w:p w14:paraId="4D54A605" w14:textId="398F0373" w:rsidR="00797FAA" w:rsidRPr="000C2992" w:rsidRDefault="00EA2854" w:rsidP="006C6593">
      <w:pPr>
        <w:ind w:left="1440" w:hanging="1440"/>
        <w:rPr>
          <w:sz w:val="24"/>
          <w:szCs w:val="24"/>
        </w:rPr>
      </w:pPr>
      <w:r w:rsidRPr="000C2992">
        <w:rPr>
          <w:sz w:val="24"/>
          <w:szCs w:val="24"/>
        </w:rPr>
        <w:t xml:space="preserve">                      (e) submit to the appropriate authority, every</w:t>
      </w:r>
      <w:r w:rsidR="00797FAA" w:rsidRPr="000C2992">
        <w:rPr>
          <w:sz w:val="24"/>
          <w:szCs w:val="24"/>
        </w:rPr>
        <w:t xml:space="preserve"> applicable licen</w:t>
      </w:r>
      <w:r w:rsidRPr="000C2992">
        <w:rPr>
          <w:sz w:val="24"/>
          <w:szCs w:val="24"/>
        </w:rPr>
        <w:t>c</w:t>
      </w:r>
      <w:r w:rsidR="00797FAA" w:rsidRPr="000C2992">
        <w:rPr>
          <w:sz w:val="24"/>
          <w:szCs w:val="24"/>
        </w:rPr>
        <w:t xml:space="preserve">e, permit and approval required to initiate construction activities before </w:t>
      </w:r>
      <w:r w:rsidRPr="000C2992">
        <w:rPr>
          <w:sz w:val="24"/>
          <w:szCs w:val="24"/>
        </w:rPr>
        <w:t xml:space="preserve">the </w:t>
      </w:r>
      <w:r w:rsidR="00797FAA" w:rsidRPr="000C2992">
        <w:rPr>
          <w:sz w:val="24"/>
          <w:szCs w:val="24"/>
        </w:rPr>
        <w:t xml:space="preserve">construction starts. </w:t>
      </w:r>
    </w:p>
    <w:p w14:paraId="6815AA4E" w14:textId="77777777" w:rsidR="006B2FE5" w:rsidRPr="000C2992" w:rsidRDefault="00EA2854" w:rsidP="000C2992">
      <w:pPr>
        <w:rPr>
          <w:sz w:val="24"/>
          <w:szCs w:val="24"/>
        </w:rPr>
      </w:pPr>
      <w:r w:rsidRPr="000C2992">
        <w:rPr>
          <w:sz w:val="24"/>
          <w:szCs w:val="24"/>
        </w:rPr>
        <w:t xml:space="preserve">(2) </w:t>
      </w:r>
      <w:r w:rsidR="00797FAA" w:rsidRPr="000C2992">
        <w:rPr>
          <w:sz w:val="24"/>
          <w:szCs w:val="24"/>
        </w:rPr>
        <w:t xml:space="preserve">The authorised person shall ensure that </w:t>
      </w:r>
    </w:p>
    <w:p w14:paraId="4371E08A" w14:textId="3E841517" w:rsidR="00797FAA" w:rsidRPr="000C2992" w:rsidRDefault="006B2FE5" w:rsidP="006C6593">
      <w:pPr>
        <w:pStyle w:val="ListParagraph"/>
        <w:ind w:left="1620" w:hanging="1260"/>
        <w:rPr>
          <w:sz w:val="24"/>
          <w:szCs w:val="24"/>
        </w:rPr>
      </w:pPr>
      <w:r w:rsidRPr="000C2992">
        <w:rPr>
          <w:sz w:val="24"/>
          <w:szCs w:val="24"/>
        </w:rPr>
        <w:lastRenderedPageBreak/>
        <w:t xml:space="preserve">               (</w:t>
      </w:r>
      <w:r w:rsidR="00EA2854" w:rsidRPr="000C2992">
        <w:rPr>
          <w:sz w:val="24"/>
          <w:szCs w:val="24"/>
        </w:rPr>
        <w:t xml:space="preserve">a) </w:t>
      </w:r>
      <w:r w:rsidR="00797FAA" w:rsidRPr="000C2992">
        <w:rPr>
          <w:sz w:val="24"/>
          <w:szCs w:val="24"/>
        </w:rPr>
        <w:t xml:space="preserve">an adequate level of nuclear safety and nuclear security culture is maintained in the supply </w:t>
      </w:r>
      <w:proofErr w:type="gramStart"/>
      <w:r w:rsidR="00797FAA" w:rsidRPr="000C2992">
        <w:rPr>
          <w:sz w:val="24"/>
          <w:szCs w:val="24"/>
        </w:rPr>
        <w:t>chain</w:t>
      </w:r>
      <w:r w:rsidR="00EA2854" w:rsidRPr="000C2992">
        <w:rPr>
          <w:sz w:val="24"/>
          <w:szCs w:val="24"/>
        </w:rPr>
        <w:t>;</w:t>
      </w:r>
      <w:proofErr w:type="gramEnd"/>
      <w:r w:rsidR="00797FAA" w:rsidRPr="000C2992">
        <w:rPr>
          <w:sz w:val="24"/>
          <w:szCs w:val="24"/>
        </w:rPr>
        <w:t xml:space="preserve"> </w:t>
      </w:r>
    </w:p>
    <w:p w14:paraId="02BFD5FE" w14:textId="743D2B17" w:rsidR="00797FAA" w:rsidRPr="000C2992" w:rsidRDefault="006B2FE5" w:rsidP="006C6593">
      <w:pPr>
        <w:ind w:left="1710" w:hanging="1710"/>
        <w:rPr>
          <w:sz w:val="24"/>
          <w:szCs w:val="24"/>
        </w:rPr>
      </w:pPr>
      <w:r w:rsidRPr="000C2992">
        <w:rPr>
          <w:sz w:val="24"/>
          <w:szCs w:val="24"/>
        </w:rPr>
        <w:t xml:space="preserve">                     </w:t>
      </w:r>
      <w:r w:rsidR="00EA2854" w:rsidRPr="000C2992">
        <w:rPr>
          <w:sz w:val="24"/>
          <w:szCs w:val="24"/>
        </w:rPr>
        <w:t xml:space="preserve">(b) </w:t>
      </w:r>
      <w:r w:rsidR="00797FAA" w:rsidRPr="000C2992">
        <w:rPr>
          <w:sz w:val="24"/>
          <w:szCs w:val="24"/>
        </w:rPr>
        <w:t xml:space="preserve">construction processes and methods take into account internal and external </w:t>
      </w:r>
      <w:proofErr w:type="gramStart"/>
      <w:r w:rsidR="00797FAA" w:rsidRPr="000C2992">
        <w:rPr>
          <w:sz w:val="24"/>
          <w:szCs w:val="24"/>
        </w:rPr>
        <w:t>hazards</w:t>
      </w:r>
      <w:r w:rsidR="00EA2854" w:rsidRPr="000C2992">
        <w:rPr>
          <w:sz w:val="24"/>
          <w:szCs w:val="24"/>
        </w:rPr>
        <w:t>;</w:t>
      </w:r>
      <w:proofErr w:type="gramEnd"/>
    </w:p>
    <w:p w14:paraId="14812C2C" w14:textId="338029AA" w:rsidR="00797FAA" w:rsidRPr="000C2992" w:rsidRDefault="006B2FE5" w:rsidP="003E238F">
      <w:pPr>
        <w:pStyle w:val="ListParagraph"/>
        <w:ind w:left="1440" w:hanging="1080"/>
        <w:rPr>
          <w:sz w:val="24"/>
          <w:szCs w:val="24"/>
        </w:rPr>
      </w:pPr>
      <w:r w:rsidRPr="000C2992">
        <w:rPr>
          <w:sz w:val="24"/>
          <w:szCs w:val="24"/>
        </w:rPr>
        <w:t xml:space="preserve">              (c) </w:t>
      </w:r>
      <w:r w:rsidR="00797FAA" w:rsidRPr="000C2992">
        <w:rPr>
          <w:sz w:val="24"/>
          <w:szCs w:val="24"/>
        </w:rPr>
        <w:t xml:space="preserve">where construction on a suspended project is being resumed, special consideration </w:t>
      </w:r>
      <w:r w:rsidRPr="000C2992">
        <w:rPr>
          <w:sz w:val="24"/>
          <w:szCs w:val="24"/>
        </w:rPr>
        <w:t>is</w:t>
      </w:r>
      <w:r w:rsidR="00797FAA" w:rsidRPr="000C2992">
        <w:rPr>
          <w:sz w:val="24"/>
          <w:szCs w:val="24"/>
        </w:rPr>
        <w:t xml:space="preserve"> given to factors </w:t>
      </w:r>
      <w:r w:rsidRPr="000C2992">
        <w:rPr>
          <w:sz w:val="24"/>
          <w:szCs w:val="24"/>
        </w:rPr>
        <w:t>including</w:t>
      </w:r>
      <w:r w:rsidR="00797FAA" w:rsidRPr="000C2992">
        <w:rPr>
          <w:sz w:val="24"/>
          <w:szCs w:val="24"/>
        </w:rPr>
        <w:t xml:space="preserve"> resource requirements that may affect the restart of construction. </w:t>
      </w:r>
    </w:p>
    <w:p w14:paraId="26E6F241" w14:textId="635AD725" w:rsidR="00797FAA" w:rsidRPr="000C2992" w:rsidRDefault="006B2FE5" w:rsidP="003E238F">
      <w:pPr>
        <w:pStyle w:val="ListParagraph"/>
        <w:shd w:val="clear" w:color="auto" w:fill="FFFFFF"/>
        <w:spacing w:after="0"/>
        <w:ind w:left="1440" w:hanging="1080"/>
        <w:jc w:val="left"/>
        <w:textAlignment w:val="top"/>
        <w:rPr>
          <w:sz w:val="24"/>
          <w:szCs w:val="24"/>
        </w:rPr>
      </w:pPr>
      <w:r w:rsidRPr="000C2992">
        <w:rPr>
          <w:sz w:val="24"/>
          <w:szCs w:val="24"/>
        </w:rPr>
        <w:t xml:space="preserve">             (d) there is </w:t>
      </w:r>
      <w:r w:rsidR="00797FAA" w:rsidRPr="000C2992">
        <w:rPr>
          <w:sz w:val="24"/>
          <w:szCs w:val="24"/>
        </w:rPr>
        <w:t xml:space="preserve">effective interaction with </w:t>
      </w:r>
      <w:r w:rsidRPr="000C2992">
        <w:rPr>
          <w:sz w:val="24"/>
          <w:szCs w:val="24"/>
        </w:rPr>
        <w:t>each</w:t>
      </w:r>
      <w:r w:rsidR="00797FAA" w:rsidRPr="000C2992">
        <w:rPr>
          <w:sz w:val="24"/>
          <w:szCs w:val="24"/>
        </w:rPr>
        <w:t xml:space="preserve"> relevant </w:t>
      </w:r>
      <w:proofErr w:type="spellStart"/>
      <w:r w:rsidR="00797FAA" w:rsidRPr="000C2992">
        <w:rPr>
          <w:sz w:val="24"/>
          <w:szCs w:val="24"/>
        </w:rPr>
        <w:t>organisation</w:t>
      </w:r>
      <w:proofErr w:type="spellEnd"/>
      <w:r w:rsidR="00797FAA" w:rsidRPr="000C2992">
        <w:rPr>
          <w:sz w:val="24"/>
          <w:szCs w:val="24"/>
        </w:rPr>
        <w:t xml:space="preserve"> and agenc</w:t>
      </w:r>
      <w:r w:rsidRPr="000C2992">
        <w:rPr>
          <w:sz w:val="24"/>
          <w:szCs w:val="24"/>
        </w:rPr>
        <w:t>y</w:t>
      </w:r>
      <w:r w:rsidR="00797FAA" w:rsidRPr="000C2992">
        <w:rPr>
          <w:sz w:val="24"/>
          <w:szCs w:val="24"/>
        </w:rPr>
        <w:t xml:space="preserve"> </w:t>
      </w:r>
      <w:r w:rsidRPr="000C2992">
        <w:rPr>
          <w:sz w:val="24"/>
          <w:szCs w:val="24"/>
        </w:rPr>
        <w:t>before</w:t>
      </w:r>
      <w:r w:rsidR="00797FAA" w:rsidRPr="000C2992">
        <w:rPr>
          <w:sz w:val="24"/>
          <w:szCs w:val="24"/>
        </w:rPr>
        <w:t xml:space="preserve"> the start of construction</w:t>
      </w:r>
      <w:r w:rsidRPr="000C2992">
        <w:rPr>
          <w:sz w:val="24"/>
          <w:szCs w:val="24"/>
        </w:rPr>
        <w:t>; and</w:t>
      </w:r>
    </w:p>
    <w:p w14:paraId="545047FF" w14:textId="63EF9873" w:rsidR="00797FAA" w:rsidRPr="000C2992" w:rsidRDefault="006B2FE5" w:rsidP="005B0745">
      <w:pPr>
        <w:pStyle w:val="ListParagraph"/>
        <w:ind w:left="1440" w:hanging="1080"/>
        <w:rPr>
          <w:sz w:val="24"/>
          <w:szCs w:val="24"/>
        </w:rPr>
      </w:pPr>
      <w:r w:rsidRPr="000C2992">
        <w:rPr>
          <w:sz w:val="24"/>
          <w:szCs w:val="24"/>
        </w:rPr>
        <w:t xml:space="preserve">             (e) t</w:t>
      </w:r>
      <w:r w:rsidR="00797FAA" w:rsidRPr="000C2992">
        <w:rPr>
          <w:sz w:val="24"/>
          <w:szCs w:val="24"/>
        </w:rPr>
        <w:t xml:space="preserve">he interface arrangements with relevant </w:t>
      </w:r>
      <w:proofErr w:type="spellStart"/>
      <w:r w:rsidR="00797FAA" w:rsidRPr="000C2992">
        <w:rPr>
          <w:sz w:val="24"/>
          <w:szCs w:val="24"/>
        </w:rPr>
        <w:t>organisations</w:t>
      </w:r>
      <w:proofErr w:type="spellEnd"/>
      <w:r w:rsidR="00797FAA" w:rsidRPr="000C2992">
        <w:rPr>
          <w:sz w:val="24"/>
          <w:szCs w:val="24"/>
        </w:rPr>
        <w:t xml:space="preserve"> and agencies</w:t>
      </w:r>
      <w:r w:rsidRPr="000C2992">
        <w:rPr>
          <w:sz w:val="24"/>
          <w:szCs w:val="24"/>
        </w:rPr>
        <w:t xml:space="preserve"> are</w:t>
      </w:r>
      <w:r w:rsidR="00797FAA" w:rsidRPr="000C2992">
        <w:rPr>
          <w:sz w:val="24"/>
          <w:szCs w:val="24"/>
        </w:rPr>
        <w:t xml:space="preserve"> specified in </w:t>
      </w:r>
      <w:r w:rsidRPr="000C2992">
        <w:rPr>
          <w:sz w:val="24"/>
          <w:szCs w:val="24"/>
        </w:rPr>
        <w:t xml:space="preserve">the </w:t>
      </w:r>
      <w:r w:rsidR="00797FAA" w:rsidRPr="000C2992">
        <w:rPr>
          <w:sz w:val="24"/>
          <w:szCs w:val="24"/>
        </w:rPr>
        <w:t>management system documentation and in appropriate contracts.</w:t>
      </w:r>
    </w:p>
    <w:p w14:paraId="43E507DF" w14:textId="77777777" w:rsidR="006356D9" w:rsidRPr="000C2992" w:rsidRDefault="006B2FE5" w:rsidP="000C2992">
      <w:pPr>
        <w:rPr>
          <w:sz w:val="24"/>
          <w:szCs w:val="24"/>
        </w:rPr>
      </w:pPr>
      <w:r w:rsidRPr="000C2992">
        <w:rPr>
          <w:sz w:val="24"/>
          <w:szCs w:val="24"/>
        </w:rPr>
        <w:t xml:space="preserve">  (3) </w:t>
      </w:r>
      <w:r w:rsidR="00333A34" w:rsidRPr="000C2992">
        <w:rPr>
          <w:sz w:val="24"/>
          <w:szCs w:val="24"/>
        </w:rPr>
        <w:t xml:space="preserve">The authorised person shall </w:t>
      </w:r>
    </w:p>
    <w:p w14:paraId="516295A8" w14:textId="79B8727A" w:rsidR="00333A34" w:rsidRPr="000C2992" w:rsidRDefault="006356D9" w:rsidP="005B0745">
      <w:pPr>
        <w:ind w:left="1620" w:hanging="1620"/>
        <w:rPr>
          <w:sz w:val="24"/>
          <w:szCs w:val="24"/>
        </w:rPr>
      </w:pPr>
      <w:r w:rsidRPr="000C2992">
        <w:rPr>
          <w:sz w:val="24"/>
          <w:szCs w:val="24"/>
        </w:rPr>
        <w:t xml:space="preserve">                    </w:t>
      </w:r>
      <w:r w:rsidR="006B2FE5" w:rsidRPr="000C2992">
        <w:rPr>
          <w:sz w:val="24"/>
          <w:szCs w:val="24"/>
        </w:rPr>
        <w:t xml:space="preserve">(a) </w:t>
      </w:r>
      <w:r w:rsidR="00333A34" w:rsidRPr="000C2992">
        <w:rPr>
          <w:sz w:val="24"/>
          <w:szCs w:val="24"/>
        </w:rPr>
        <w:t>develop measures to ensure that contractors and subcontractors meet their respective contractual obligations in accordance with an appropriate management system</w:t>
      </w:r>
      <w:r w:rsidR="006B2FE5" w:rsidRPr="000C2992">
        <w:rPr>
          <w:sz w:val="24"/>
          <w:szCs w:val="24"/>
        </w:rPr>
        <w:t>; and</w:t>
      </w:r>
    </w:p>
    <w:p w14:paraId="166F92E2" w14:textId="1370FC05" w:rsidR="00333A34" w:rsidRPr="000C2992" w:rsidRDefault="006356D9" w:rsidP="005B0745">
      <w:pPr>
        <w:pStyle w:val="ListParagraph"/>
        <w:ind w:left="1440" w:hanging="990"/>
        <w:rPr>
          <w:sz w:val="24"/>
          <w:szCs w:val="24"/>
        </w:rPr>
      </w:pPr>
      <w:r w:rsidRPr="000C2992">
        <w:rPr>
          <w:sz w:val="24"/>
          <w:szCs w:val="24"/>
        </w:rPr>
        <w:t xml:space="preserve">             </w:t>
      </w:r>
      <w:r w:rsidR="006B2FE5" w:rsidRPr="000C2992">
        <w:rPr>
          <w:sz w:val="24"/>
          <w:szCs w:val="24"/>
        </w:rPr>
        <w:t xml:space="preserve">(b) </w:t>
      </w:r>
      <w:r w:rsidR="00333A34" w:rsidRPr="000C2992">
        <w:rPr>
          <w:sz w:val="24"/>
          <w:szCs w:val="24"/>
        </w:rPr>
        <w:t>maintain records of its oversight activities and report to the A</w:t>
      </w:r>
      <w:r w:rsidR="006B2FE5" w:rsidRPr="000C2992">
        <w:rPr>
          <w:sz w:val="24"/>
          <w:szCs w:val="24"/>
        </w:rPr>
        <w:t>uthority</w:t>
      </w:r>
      <w:r w:rsidR="00333A34" w:rsidRPr="000C2992">
        <w:rPr>
          <w:sz w:val="24"/>
          <w:szCs w:val="24"/>
        </w:rPr>
        <w:t xml:space="preserve"> relevant contractor performance that has affected, or has the potential to affect, the quality of construction and future operation.</w:t>
      </w:r>
    </w:p>
    <w:p w14:paraId="150D3552" w14:textId="53A80F5F" w:rsidR="00272EB7" w:rsidRPr="000C2992" w:rsidRDefault="00272EB7" w:rsidP="00DB7AD0">
      <w:pPr>
        <w:pStyle w:val="ListParagraph"/>
        <w:ind w:left="360"/>
        <w:rPr>
          <w:sz w:val="24"/>
          <w:szCs w:val="24"/>
        </w:rPr>
      </w:pPr>
    </w:p>
    <w:p w14:paraId="5390A7DA" w14:textId="1DA66701" w:rsidR="00E40DEB" w:rsidRPr="000C2992" w:rsidRDefault="006356D9" w:rsidP="00065C4C">
      <w:pPr>
        <w:pStyle w:val="Heading1"/>
        <w:rPr>
          <w:b/>
        </w:rPr>
      </w:pPr>
      <w:r w:rsidRPr="000C2992">
        <w:t xml:space="preserve">                                                             </w:t>
      </w:r>
      <w:r w:rsidR="00904661" w:rsidRPr="000C2992">
        <w:t xml:space="preserve"> </w:t>
      </w:r>
      <w:bookmarkStart w:id="5" w:name="_Toc172633567"/>
      <w:r w:rsidR="00E40DEB" w:rsidRPr="000C2992">
        <w:t xml:space="preserve">Reporting and </w:t>
      </w:r>
      <w:r w:rsidR="009B76A2">
        <w:t>Co</w:t>
      </w:r>
      <w:r w:rsidR="00E40DEB" w:rsidRPr="000C2992">
        <w:t>mmunication</w:t>
      </w:r>
      <w:bookmarkEnd w:id="5"/>
    </w:p>
    <w:p w14:paraId="3F3BAE5E" w14:textId="77777777" w:rsidR="006356D9" w:rsidRPr="000C2992" w:rsidRDefault="006356D9" w:rsidP="007A333A">
      <w:pPr>
        <w:pStyle w:val="Heading3"/>
        <w:rPr>
          <w:sz w:val="24"/>
          <w:szCs w:val="24"/>
        </w:rPr>
      </w:pPr>
    </w:p>
    <w:p w14:paraId="6F843A86" w14:textId="77843BE0" w:rsidR="00E40DEB" w:rsidRPr="000C2992" w:rsidRDefault="00E40DEB" w:rsidP="009B76A2">
      <w:pPr>
        <w:pStyle w:val="Heading2"/>
      </w:pPr>
      <w:bookmarkStart w:id="6" w:name="_Toc172633568"/>
      <w:r w:rsidRPr="000C2992">
        <w:t xml:space="preserve">General </w:t>
      </w:r>
      <w:r w:rsidR="009B76A2">
        <w:t>R</w:t>
      </w:r>
      <w:r w:rsidRPr="000C2992">
        <w:t xml:space="preserve">equirements for </w:t>
      </w:r>
      <w:r w:rsidR="009B76A2">
        <w:t>R</w:t>
      </w:r>
      <w:r w:rsidRPr="000C2992">
        <w:t xml:space="preserve">eporting and </w:t>
      </w:r>
      <w:r w:rsidR="009B76A2">
        <w:t>C</w:t>
      </w:r>
      <w:r w:rsidRPr="000C2992">
        <w:t>ommunication</w:t>
      </w:r>
      <w:bookmarkEnd w:id="6"/>
      <w:r w:rsidRPr="000C2992">
        <w:t xml:space="preserve"> </w:t>
      </w:r>
    </w:p>
    <w:p w14:paraId="71BB4768" w14:textId="70810EBA" w:rsidR="00F12DA4" w:rsidRPr="000C2992" w:rsidRDefault="006356D9" w:rsidP="000C2992">
      <w:pPr>
        <w:rPr>
          <w:sz w:val="24"/>
          <w:szCs w:val="24"/>
        </w:rPr>
      </w:pPr>
      <w:r w:rsidRPr="000C2992">
        <w:rPr>
          <w:b/>
          <w:sz w:val="24"/>
          <w:szCs w:val="24"/>
        </w:rPr>
        <w:t>4</w:t>
      </w:r>
      <w:r w:rsidRPr="000C2992">
        <w:rPr>
          <w:sz w:val="24"/>
          <w:szCs w:val="24"/>
        </w:rPr>
        <w:t>. An</w:t>
      </w:r>
      <w:r w:rsidR="00E40DEB" w:rsidRPr="000C2992">
        <w:rPr>
          <w:sz w:val="24"/>
          <w:szCs w:val="24"/>
        </w:rPr>
        <w:t xml:space="preserve"> </w:t>
      </w:r>
      <w:r w:rsidR="008B099F" w:rsidRPr="000C2992">
        <w:rPr>
          <w:sz w:val="24"/>
          <w:szCs w:val="24"/>
        </w:rPr>
        <w:t>authori</w:t>
      </w:r>
      <w:r w:rsidR="00ED7E11" w:rsidRPr="000C2992">
        <w:rPr>
          <w:sz w:val="24"/>
          <w:szCs w:val="24"/>
        </w:rPr>
        <w:t>s</w:t>
      </w:r>
      <w:r w:rsidR="008B099F" w:rsidRPr="000C2992">
        <w:rPr>
          <w:sz w:val="24"/>
          <w:szCs w:val="24"/>
        </w:rPr>
        <w:t>ed person</w:t>
      </w:r>
      <w:r w:rsidR="00E40DEB" w:rsidRPr="000C2992">
        <w:rPr>
          <w:sz w:val="24"/>
          <w:szCs w:val="24"/>
        </w:rPr>
        <w:t xml:space="preserve"> shall </w:t>
      </w:r>
    </w:p>
    <w:p w14:paraId="3EC608D6" w14:textId="726A69B7" w:rsidR="00E40DEB" w:rsidRPr="000C2992" w:rsidRDefault="00F12DA4" w:rsidP="005B3F66">
      <w:pPr>
        <w:ind w:left="1080" w:hanging="1080"/>
        <w:rPr>
          <w:sz w:val="24"/>
          <w:szCs w:val="24"/>
        </w:rPr>
      </w:pPr>
      <w:r w:rsidRPr="000C2992">
        <w:rPr>
          <w:sz w:val="24"/>
          <w:szCs w:val="24"/>
        </w:rPr>
        <w:t xml:space="preserve">                </w:t>
      </w:r>
      <w:r w:rsidR="006356D9" w:rsidRPr="000C2992">
        <w:rPr>
          <w:sz w:val="24"/>
          <w:szCs w:val="24"/>
        </w:rPr>
        <w:t xml:space="preserve">(a) </w:t>
      </w:r>
      <w:r w:rsidR="00E40DEB" w:rsidRPr="000C2992">
        <w:rPr>
          <w:sz w:val="24"/>
          <w:szCs w:val="24"/>
        </w:rPr>
        <w:t xml:space="preserve">define procedures for </w:t>
      </w:r>
      <w:r w:rsidR="00E36C8F">
        <w:rPr>
          <w:sz w:val="24"/>
          <w:szCs w:val="24"/>
        </w:rPr>
        <w:t xml:space="preserve">assessment </w:t>
      </w:r>
      <w:r w:rsidR="00E40DEB" w:rsidRPr="000C2992">
        <w:rPr>
          <w:sz w:val="24"/>
          <w:szCs w:val="24"/>
        </w:rPr>
        <w:t>report</w:t>
      </w:r>
      <w:r w:rsidR="00E36C8F">
        <w:rPr>
          <w:sz w:val="24"/>
          <w:szCs w:val="24"/>
        </w:rPr>
        <w:t xml:space="preserve"> </w:t>
      </w:r>
      <w:proofErr w:type="gramStart"/>
      <w:r w:rsidR="00E36C8F">
        <w:rPr>
          <w:sz w:val="24"/>
          <w:szCs w:val="24"/>
        </w:rPr>
        <w:t xml:space="preserve">on </w:t>
      </w:r>
      <w:r w:rsidR="00E40DEB" w:rsidRPr="000C2992">
        <w:rPr>
          <w:sz w:val="24"/>
          <w:szCs w:val="24"/>
        </w:rPr>
        <w:t xml:space="preserve"> the</w:t>
      </w:r>
      <w:proofErr w:type="gramEnd"/>
      <w:r w:rsidR="00E40DEB" w:rsidRPr="000C2992">
        <w:rPr>
          <w:sz w:val="24"/>
          <w:szCs w:val="24"/>
        </w:rPr>
        <w:t xml:space="preserve"> progress of the</w:t>
      </w:r>
      <w:r w:rsidR="006356D9" w:rsidRPr="000C2992">
        <w:rPr>
          <w:sz w:val="24"/>
          <w:szCs w:val="24"/>
        </w:rPr>
        <w:t xml:space="preserve"> construction of the</w:t>
      </w:r>
      <w:r w:rsidR="00E40DEB" w:rsidRPr="000C2992">
        <w:rPr>
          <w:sz w:val="24"/>
          <w:szCs w:val="24"/>
        </w:rPr>
        <w:t xml:space="preserve"> nuclear </w:t>
      </w:r>
      <w:r w:rsidR="00E36C8F">
        <w:rPr>
          <w:sz w:val="24"/>
          <w:szCs w:val="24"/>
        </w:rPr>
        <w:t>installation</w:t>
      </w:r>
      <w:r w:rsidR="00E40DEB" w:rsidRPr="000C2992">
        <w:rPr>
          <w:sz w:val="24"/>
          <w:szCs w:val="24"/>
        </w:rPr>
        <w:t xml:space="preserve">  and plant modification projects</w:t>
      </w:r>
      <w:r w:rsidR="00904661" w:rsidRPr="000C2992">
        <w:rPr>
          <w:sz w:val="24"/>
          <w:szCs w:val="24"/>
        </w:rPr>
        <w:t xml:space="preserve"> for the approval of the A</w:t>
      </w:r>
      <w:r w:rsidR="006356D9" w:rsidRPr="000C2992">
        <w:rPr>
          <w:sz w:val="24"/>
          <w:szCs w:val="24"/>
        </w:rPr>
        <w:t>uthority;</w:t>
      </w:r>
      <w:r w:rsidR="00E40DEB" w:rsidRPr="000C2992">
        <w:rPr>
          <w:sz w:val="24"/>
          <w:szCs w:val="24"/>
        </w:rPr>
        <w:t xml:space="preserve"> </w:t>
      </w:r>
      <w:r w:rsidRPr="000C2992">
        <w:rPr>
          <w:sz w:val="24"/>
          <w:szCs w:val="24"/>
        </w:rPr>
        <w:t>and</w:t>
      </w:r>
    </w:p>
    <w:p w14:paraId="4E4DD1C8" w14:textId="5FC4F4BF" w:rsidR="00E40DEB" w:rsidRDefault="00F12DA4" w:rsidP="005B3F66">
      <w:pPr>
        <w:pStyle w:val="ListParagraph"/>
        <w:ind w:left="1260" w:hanging="900"/>
        <w:rPr>
          <w:sz w:val="24"/>
          <w:szCs w:val="24"/>
        </w:rPr>
      </w:pPr>
      <w:r w:rsidRPr="000C2992">
        <w:rPr>
          <w:sz w:val="24"/>
          <w:szCs w:val="24"/>
        </w:rPr>
        <w:lastRenderedPageBreak/>
        <w:t xml:space="preserve">         </w:t>
      </w:r>
      <w:r w:rsidR="006356D9" w:rsidRPr="000C2992">
        <w:rPr>
          <w:sz w:val="24"/>
          <w:szCs w:val="24"/>
        </w:rPr>
        <w:t>(b) ensure that t</w:t>
      </w:r>
      <w:r w:rsidR="00E40DEB" w:rsidRPr="000C2992">
        <w:rPr>
          <w:sz w:val="24"/>
          <w:szCs w:val="24"/>
        </w:rPr>
        <w:t>he reporting</w:t>
      </w:r>
      <w:r w:rsidR="006356D9" w:rsidRPr="000C2992">
        <w:rPr>
          <w:sz w:val="24"/>
          <w:szCs w:val="24"/>
        </w:rPr>
        <w:t xml:space="preserve"> is</w:t>
      </w:r>
      <w:r w:rsidR="00E40DEB" w:rsidRPr="000C2992">
        <w:rPr>
          <w:sz w:val="24"/>
          <w:szCs w:val="24"/>
        </w:rPr>
        <w:t xml:space="preserve"> regular</w:t>
      </w:r>
      <w:r w:rsidR="006356D9" w:rsidRPr="000C2992">
        <w:rPr>
          <w:sz w:val="24"/>
          <w:szCs w:val="24"/>
        </w:rPr>
        <w:t xml:space="preserve"> and</w:t>
      </w:r>
      <w:r w:rsidR="00E40DEB" w:rsidRPr="000C2992">
        <w:rPr>
          <w:sz w:val="24"/>
          <w:szCs w:val="24"/>
        </w:rPr>
        <w:t xml:space="preserve"> </w:t>
      </w:r>
      <w:r w:rsidR="00E60ACB" w:rsidRPr="000C2992">
        <w:rPr>
          <w:sz w:val="24"/>
          <w:szCs w:val="24"/>
        </w:rPr>
        <w:t>as approved by the A</w:t>
      </w:r>
      <w:r w:rsidR="006356D9" w:rsidRPr="000C2992">
        <w:rPr>
          <w:sz w:val="24"/>
          <w:szCs w:val="24"/>
        </w:rPr>
        <w:t>uthority</w:t>
      </w:r>
      <w:r w:rsidR="00E60ACB" w:rsidRPr="000C2992">
        <w:rPr>
          <w:sz w:val="24"/>
          <w:szCs w:val="24"/>
        </w:rPr>
        <w:t xml:space="preserve"> </w:t>
      </w:r>
      <w:r w:rsidR="00E40DEB" w:rsidRPr="000C2992">
        <w:rPr>
          <w:sz w:val="24"/>
          <w:szCs w:val="24"/>
        </w:rPr>
        <w:t xml:space="preserve">and, where necessary, available to </w:t>
      </w:r>
      <w:r w:rsidR="006356D9" w:rsidRPr="001A33F1">
        <w:rPr>
          <w:sz w:val="24"/>
          <w:szCs w:val="24"/>
        </w:rPr>
        <w:t xml:space="preserve">each </w:t>
      </w:r>
      <w:r w:rsidR="004F11DF" w:rsidRPr="001A33F1">
        <w:rPr>
          <w:sz w:val="24"/>
          <w:szCs w:val="24"/>
        </w:rPr>
        <w:t xml:space="preserve">relevant </w:t>
      </w:r>
      <w:r w:rsidR="001A33F1">
        <w:rPr>
          <w:sz w:val="24"/>
          <w:szCs w:val="24"/>
        </w:rPr>
        <w:t>interested party</w:t>
      </w:r>
      <w:r w:rsidR="00E40DEB" w:rsidRPr="000C2992">
        <w:rPr>
          <w:sz w:val="24"/>
          <w:szCs w:val="24"/>
        </w:rPr>
        <w:t xml:space="preserve"> involved in the project.</w:t>
      </w:r>
    </w:p>
    <w:p w14:paraId="543E464C" w14:textId="77777777" w:rsidR="001A33F1" w:rsidRPr="000C2992" w:rsidRDefault="001A33F1" w:rsidP="000C2992">
      <w:pPr>
        <w:pStyle w:val="ListParagraph"/>
        <w:ind w:left="360"/>
        <w:rPr>
          <w:sz w:val="24"/>
          <w:szCs w:val="24"/>
        </w:rPr>
      </w:pPr>
    </w:p>
    <w:p w14:paraId="740ACD7C" w14:textId="7FC2DEED" w:rsidR="00535C6B" w:rsidRPr="000C2992" w:rsidRDefault="00535C6B" w:rsidP="002E6FA3">
      <w:pPr>
        <w:pStyle w:val="Heading2"/>
      </w:pPr>
      <w:bookmarkStart w:id="7" w:name="_Toc172633569"/>
      <w:r w:rsidRPr="000C2992">
        <w:t>Reporting to the Nuclear Regulatory Authorit</w:t>
      </w:r>
      <w:r w:rsidR="007A333A" w:rsidRPr="000C2992">
        <w:t>y</w:t>
      </w:r>
      <w:bookmarkEnd w:id="7"/>
    </w:p>
    <w:p w14:paraId="2A4B0E91" w14:textId="1AA35402" w:rsidR="00AB04D7" w:rsidRPr="000C2992" w:rsidRDefault="00F12DA4" w:rsidP="000C2992">
      <w:pPr>
        <w:spacing w:before="240" w:after="0" w:line="276" w:lineRule="auto"/>
        <w:rPr>
          <w:rFonts w:eastAsia="SimSun"/>
          <w:bCs w:val="0"/>
          <w:color w:val="000000"/>
          <w:sz w:val="24"/>
          <w:szCs w:val="24"/>
        </w:rPr>
      </w:pPr>
      <w:r w:rsidRPr="000C2992">
        <w:rPr>
          <w:rFonts w:eastAsia="SimSun"/>
          <w:b/>
          <w:bCs w:val="0"/>
          <w:color w:val="000000"/>
          <w:sz w:val="24"/>
          <w:szCs w:val="24"/>
        </w:rPr>
        <w:t>5</w:t>
      </w:r>
      <w:r w:rsidRPr="000C2992">
        <w:rPr>
          <w:rFonts w:eastAsia="SimSun"/>
          <w:bCs w:val="0"/>
          <w:color w:val="000000"/>
          <w:sz w:val="24"/>
          <w:szCs w:val="24"/>
        </w:rPr>
        <w:t xml:space="preserve">. </w:t>
      </w:r>
      <w:r w:rsidR="006D0893" w:rsidRPr="000C2992">
        <w:rPr>
          <w:rFonts w:eastAsia="SimSun"/>
          <w:bCs w:val="0"/>
          <w:color w:val="000000"/>
          <w:sz w:val="24"/>
          <w:szCs w:val="24"/>
        </w:rPr>
        <w:t xml:space="preserve">(1) </w:t>
      </w:r>
      <w:r w:rsidRPr="000C2992">
        <w:rPr>
          <w:rFonts w:eastAsia="SimSun"/>
          <w:bCs w:val="0"/>
          <w:color w:val="000000"/>
          <w:sz w:val="24"/>
          <w:szCs w:val="24"/>
        </w:rPr>
        <w:t>An</w:t>
      </w:r>
      <w:r w:rsidR="00AB04D7" w:rsidRPr="000C2992">
        <w:rPr>
          <w:rFonts w:eastAsia="SimSun"/>
          <w:bCs w:val="0"/>
          <w:color w:val="000000"/>
          <w:sz w:val="24"/>
          <w:szCs w:val="24"/>
        </w:rPr>
        <w:t xml:space="preserve"> authori</w:t>
      </w:r>
      <w:r w:rsidR="00333A34" w:rsidRPr="000C2992">
        <w:rPr>
          <w:rFonts w:eastAsia="SimSun"/>
          <w:bCs w:val="0"/>
          <w:color w:val="000000"/>
          <w:sz w:val="24"/>
          <w:szCs w:val="24"/>
        </w:rPr>
        <w:t>s</w:t>
      </w:r>
      <w:r w:rsidR="00AB04D7" w:rsidRPr="000C2992">
        <w:rPr>
          <w:rFonts w:eastAsia="SimSun"/>
          <w:bCs w:val="0"/>
          <w:color w:val="000000"/>
          <w:sz w:val="24"/>
          <w:szCs w:val="24"/>
        </w:rPr>
        <w:t>ed person shall submit to the A</w:t>
      </w:r>
      <w:r w:rsidRPr="000C2992">
        <w:rPr>
          <w:rFonts w:eastAsia="SimSun"/>
          <w:bCs w:val="0"/>
          <w:color w:val="000000"/>
          <w:sz w:val="24"/>
          <w:szCs w:val="24"/>
        </w:rPr>
        <w:t>uthority,</w:t>
      </w:r>
      <w:r w:rsidR="00AB04D7" w:rsidRPr="000C2992">
        <w:rPr>
          <w:rFonts w:eastAsia="SimSun"/>
          <w:bCs w:val="0"/>
          <w:color w:val="000000"/>
          <w:sz w:val="24"/>
          <w:szCs w:val="24"/>
        </w:rPr>
        <w:t xml:space="preserve">  </w:t>
      </w:r>
    </w:p>
    <w:p w14:paraId="1C7A8E58" w14:textId="0AEE6F75" w:rsidR="00AB04D7" w:rsidRPr="000C2992" w:rsidRDefault="00F12DA4" w:rsidP="005B3F66">
      <w:pPr>
        <w:spacing w:after="0"/>
        <w:jc w:val="left"/>
        <w:rPr>
          <w:rFonts w:eastAsia="SimSun"/>
          <w:bCs w:val="0"/>
          <w:color w:val="000000"/>
          <w:sz w:val="24"/>
          <w:szCs w:val="24"/>
        </w:rPr>
      </w:pPr>
      <w:r w:rsidRPr="000C2992">
        <w:rPr>
          <w:rFonts w:eastAsia="SimSun"/>
          <w:bCs w:val="0"/>
          <w:color w:val="000000"/>
          <w:sz w:val="24"/>
          <w:szCs w:val="24"/>
        </w:rPr>
        <w:t xml:space="preserve">                 (a) a m</w:t>
      </w:r>
      <w:r w:rsidR="00AB04D7" w:rsidRPr="000C2992">
        <w:rPr>
          <w:rFonts w:eastAsia="SimSun"/>
          <w:bCs w:val="0"/>
          <w:color w:val="000000"/>
          <w:sz w:val="24"/>
          <w:szCs w:val="24"/>
        </w:rPr>
        <w:t xml:space="preserve">onthly </w:t>
      </w:r>
      <w:r w:rsidRPr="000C2992">
        <w:rPr>
          <w:rFonts w:eastAsia="SimSun"/>
          <w:bCs w:val="0"/>
          <w:color w:val="000000"/>
          <w:sz w:val="24"/>
          <w:szCs w:val="24"/>
        </w:rPr>
        <w:t>r</w:t>
      </w:r>
      <w:r w:rsidR="00AB04D7" w:rsidRPr="000C2992">
        <w:rPr>
          <w:rFonts w:eastAsia="SimSun"/>
          <w:bCs w:val="0"/>
          <w:color w:val="000000"/>
          <w:sz w:val="24"/>
          <w:szCs w:val="24"/>
        </w:rPr>
        <w:t>eport</w:t>
      </w:r>
      <w:r w:rsidR="006D0893" w:rsidRPr="000C2992">
        <w:rPr>
          <w:rFonts w:eastAsia="SimSun"/>
          <w:bCs w:val="0"/>
          <w:color w:val="000000"/>
          <w:sz w:val="24"/>
          <w:szCs w:val="24"/>
        </w:rPr>
        <w:t>;</w:t>
      </w:r>
      <w:r w:rsidR="00AB04D7" w:rsidRPr="000C2992">
        <w:rPr>
          <w:rFonts w:eastAsia="SimSun"/>
          <w:bCs w:val="0"/>
          <w:color w:val="000000"/>
          <w:sz w:val="24"/>
          <w:szCs w:val="24"/>
        </w:rPr>
        <w:t xml:space="preserve"> </w:t>
      </w:r>
    </w:p>
    <w:p w14:paraId="24B38C41" w14:textId="62E6A486" w:rsidR="00AB04D7" w:rsidRPr="000C2992" w:rsidRDefault="00F12DA4" w:rsidP="005B3F66">
      <w:pPr>
        <w:spacing w:after="0"/>
        <w:contextualSpacing/>
        <w:jc w:val="left"/>
        <w:rPr>
          <w:rFonts w:eastAsia="SimSun"/>
          <w:bCs w:val="0"/>
          <w:color w:val="000000"/>
          <w:sz w:val="24"/>
          <w:szCs w:val="24"/>
          <w:lang w:val="en-US"/>
        </w:rPr>
      </w:pPr>
      <w:r w:rsidRPr="000C2992">
        <w:rPr>
          <w:rFonts w:eastAsia="SimSun"/>
          <w:bCs w:val="0"/>
          <w:color w:val="000000"/>
          <w:sz w:val="24"/>
          <w:szCs w:val="24"/>
          <w:lang w:val="en-US"/>
        </w:rPr>
        <w:t xml:space="preserve">                 (b) a q</w:t>
      </w:r>
      <w:r w:rsidR="00AB04D7" w:rsidRPr="000C2992">
        <w:rPr>
          <w:rFonts w:eastAsia="SimSun"/>
          <w:bCs w:val="0"/>
          <w:color w:val="000000"/>
          <w:sz w:val="24"/>
          <w:szCs w:val="24"/>
          <w:lang w:val="en-US"/>
        </w:rPr>
        <w:t xml:space="preserve">uarterly </w:t>
      </w:r>
      <w:r w:rsidRPr="000C2992">
        <w:rPr>
          <w:rFonts w:eastAsia="SimSun"/>
          <w:bCs w:val="0"/>
          <w:color w:val="000000"/>
          <w:sz w:val="24"/>
          <w:szCs w:val="24"/>
          <w:lang w:val="en-US"/>
        </w:rPr>
        <w:t>r</w:t>
      </w:r>
      <w:r w:rsidR="00AB04D7" w:rsidRPr="000C2992">
        <w:rPr>
          <w:rFonts w:eastAsia="SimSun"/>
          <w:bCs w:val="0"/>
          <w:color w:val="000000"/>
          <w:sz w:val="24"/>
          <w:szCs w:val="24"/>
          <w:lang w:val="en-US"/>
        </w:rPr>
        <w:t>eport</w:t>
      </w:r>
      <w:r w:rsidR="006D0893" w:rsidRPr="000C2992">
        <w:rPr>
          <w:rFonts w:eastAsia="SimSun"/>
          <w:bCs w:val="0"/>
          <w:color w:val="000000"/>
          <w:sz w:val="24"/>
          <w:szCs w:val="24"/>
          <w:lang w:val="en-US"/>
        </w:rPr>
        <w:t>;</w:t>
      </w:r>
    </w:p>
    <w:p w14:paraId="17185BA1" w14:textId="165858DE" w:rsidR="00AB04D7" w:rsidRPr="000C2992" w:rsidRDefault="00F12DA4" w:rsidP="005B3F66">
      <w:pPr>
        <w:spacing w:after="0"/>
        <w:contextualSpacing/>
        <w:jc w:val="left"/>
        <w:rPr>
          <w:rFonts w:eastAsia="SimSun"/>
          <w:bCs w:val="0"/>
          <w:color w:val="000000"/>
          <w:sz w:val="24"/>
          <w:szCs w:val="24"/>
          <w:lang w:val="en-US"/>
        </w:rPr>
      </w:pPr>
      <w:r w:rsidRPr="000C2992">
        <w:rPr>
          <w:rFonts w:eastAsia="SimSun"/>
          <w:bCs w:val="0"/>
          <w:color w:val="000000"/>
          <w:sz w:val="24"/>
          <w:szCs w:val="24"/>
          <w:lang w:val="en-US"/>
        </w:rPr>
        <w:t xml:space="preserve">                 (c) h</w:t>
      </w:r>
      <w:r w:rsidR="00AB04D7" w:rsidRPr="000C2992">
        <w:rPr>
          <w:rFonts w:eastAsia="SimSun"/>
          <w:bCs w:val="0"/>
          <w:color w:val="000000"/>
          <w:sz w:val="24"/>
          <w:szCs w:val="24"/>
          <w:lang w:val="en-US"/>
        </w:rPr>
        <w:t xml:space="preserve">alf </w:t>
      </w:r>
      <w:r w:rsidRPr="000C2992">
        <w:rPr>
          <w:rFonts w:eastAsia="SimSun"/>
          <w:bCs w:val="0"/>
          <w:color w:val="000000"/>
          <w:sz w:val="24"/>
          <w:szCs w:val="24"/>
          <w:lang w:val="en-US"/>
        </w:rPr>
        <w:t>y</w:t>
      </w:r>
      <w:r w:rsidR="00AB04D7" w:rsidRPr="000C2992">
        <w:rPr>
          <w:rFonts w:eastAsia="SimSun"/>
          <w:bCs w:val="0"/>
          <w:color w:val="000000"/>
          <w:sz w:val="24"/>
          <w:szCs w:val="24"/>
          <w:lang w:val="en-US"/>
        </w:rPr>
        <w:t xml:space="preserve">ear </w:t>
      </w:r>
      <w:r w:rsidRPr="000C2992">
        <w:rPr>
          <w:rFonts w:eastAsia="SimSun"/>
          <w:bCs w:val="0"/>
          <w:color w:val="000000"/>
          <w:sz w:val="24"/>
          <w:szCs w:val="24"/>
          <w:lang w:val="en-US"/>
        </w:rPr>
        <w:t>r</w:t>
      </w:r>
      <w:r w:rsidR="00AB04D7" w:rsidRPr="000C2992">
        <w:rPr>
          <w:rFonts w:eastAsia="SimSun"/>
          <w:bCs w:val="0"/>
          <w:color w:val="000000"/>
          <w:sz w:val="24"/>
          <w:szCs w:val="24"/>
          <w:lang w:val="en-US"/>
        </w:rPr>
        <w:t>eport</w:t>
      </w:r>
      <w:r w:rsidR="006D0893" w:rsidRPr="000C2992">
        <w:rPr>
          <w:rFonts w:eastAsia="SimSun"/>
          <w:bCs w:val="0"/>
          <w:color w:val="000000"/>
          <w:sz w:val="24"/>
          <w:szCs w:val="24"/>
          <w:lang w:val="en-US"/>
        </w:rPr>
        <w:t>;</w:t>
      </w:r>
    </w:p>
    <w:p w14:paraId="07B9C54B" w14:textId="3BFD955F" w:rsidR="00B94367" w:rsidRPr="000C2992" w:rsidRDefault="00F12DA4" w:rsidP="005B3F66">
      <w:pPr>
        <w:spacing w:after="0"/>
        <w:contextualSpacing/>
        <w:jc w:val="left"/>
        <w:rPr>
          <w:rFonts w:eastAsia="SimSun"/>
          <w:bCs w:val="0"/>
          <w:color w:val="000000"/>
          <w:sz w:val="24"/>
          <w:szCs w:val="24"/>
          <w:lang w:val="en-US"/>
        </w:rPr>
      </w:pPr>
      <w:r w:rsidRPr="000C2992">
        <w:rPr>
          <w:rFonts w:eastAsia="SimSun"/>
          <w:bCs w:val="0"/>
          <w:color w:val="000000"/>
          <w:sz w:val="24"/>
          <w:szCs w:val="24"/>
          <w:lang w:val="en-US"/>
        </w:rPr>
        <w:t xml:space="preserve">                 (d) a</w:t>
      </w:r>
      <w:r w:rsidR="00AB04D7" w:rsidRPr="000C2992">
        <w:rPr>
          <w:rFonts w:eastAsia="SimSun"/>
          <w:bCs w:val="0"/>
          <w:color w:val="000000"/>
          <w:sz w:val="24"/>
          <w:szCs w:val="24"/>
          <w:lang w:val="en-US"/>
        </w:rPr>
        <w:t xml:space="preserve">nnual </w:t>
      </w:r>
      <w:r w:rsidRPr="000C2992">
        <w:rPr>
          <w:rFonts w:eastAsia="SimSun"/>
          <w:bCs w:val="0"/>
          <w:color w:val="000000"/>
          <w:sz w:val="24"/>
          <w:szCs w:val="24"/>
          <w:lang w:val="en-US"/>
        </w:rPr>
        <w:t>r</w:t>
      </w:r>
      <w:r w:rsidR="00AB04D7" w:rsidRPr="000C2992">
        <w:rPr>
          <w:rFonts w:eastAsia="SimSun"/>
          <w:bCs w:val="0"/>
          <w:color w:val="000000"/>
          <w:sz w:val="24"/>
          <w:szCs w:val="24"/>
          <w:lang w:val="en-US"/>
        </w:rPr>
        <w:t>eport</w:t>
      </w:r>
      <w:r w:rsidR="006D0893" w:rsidRPr="000C2992">
        <w:rPr>
          <w:rFonts w:eastAsia="SimSun"/>
          <w:bCs w:val="0"/>
          <w:color w:val="000000"/>
          <w:sz w:val="24"/>
          <w:szCs w:val="24"/>
          <w:lang w:val="en-US"/>
        </w:rPr>
        <w:t>;</w:t>
      </w:r>
    </w:p>
    <w:p w14:paraId="71584DB8" w14:textId="0EE91C53" w:rsidR="00AB04D7" w:rsidRPr="000C2992" w:rsidRDefault="00F12DA4" w:rsidP="005B3F66">
      <w:pPr>
        <w:spacing w:after="0"/>
        <w:contextualSpacing/>
        <w:jc w:val="left"/>
        <w:rPr>
          <w:rFonts w:eastAsia="SimSun"/>
          <w:bCs w:val="0"/>
          <w:color w:val="000000"/>
          <w:sz w:val="24"/>
          <w:szCs w:val="24"/>
          <w:lang w:val="en-US"/>
        </w:rPr>
      </w:pPr>
      <w:r w:rsidRPr="000C2992">
        <w:rPr>
          <w:rFonts w:eastAsia="SimSun"/>
          <w:bCs w:val="0"/>
          <w:color w:val="000000"/>
          <w:sz w:val="24"/>
          <w:szCs w:val="24"/>
          <w:lang w:val="en-US"/>
        </w:rPr>
        <w:t xml:space="preserve">                 (e) i</w:t>
      </w:r>
      <w:r w:rsidR="00AB04D7" w:rsidRPr="000C2992">
        <w:rPr>
          <w:rFonts w:eastAsia="SimSun"/>
          <w:bCs w:val="0"/>
          <w:color w:val="000000"/>
          <w:sz w:val="24"/>
          <w:szCs w:val="24"/>
          <w:lang w:val="en-US"/>
        </w:rPr>
        <w:t>ncident</w:t>
      </w:r>
      <w:r w:rsidRPr="000C2992">
        <w:rPr>
          <w:rFonts w:eastAsia="SimSun"/>
          <w:bCs w:val="0"/>
          <w:color w:val="000000"/>
          <w:sz w:val="24"/>
          <w:szCs w:val="24"/>
          <w:lang w:val="en-US"/>
        </w:rPr>
        <w:t xml:space="preserve"> and </w:t>
      </w:r>
      <w:proofErr w:type="gramStart"/>
      <w:r w:rsidRPr="000C2992">
        <w:rPr>
          <w:rFonts w:eastAsia="SimSun"/>
          <w:bCs w:val="0"/>
          <w:color w:val="000000"/>
          <w:sz w:val="24"/>
          <w:szCs w:val="24"/>
          <w:lang w:val="en-US"/>
        </w:rPr>
        <w:t>a</w:t>
      </w:r>
      <w:r w:rsidR="00D34233" w:rsidRPr="000C2992">
        <w:rPr>
          <w:rFonts w:eastAsia="SimSun"/>
          <w:bCs w:val="0"/>
          <w:color w:val="000000"/>
          <w:sz w:val="24"/>
          <w:szCs w:val="24"/>
          <w:lang w:val="en-US"/>
        </w:rPr>
        <w:t xml:space="preserve">ccident </w:t>
      </w:r>
      <w:r w:rsidR="00AB04D7" w:rsidRPr="000C2992">
        <w:rPr>
          <w:rFonts w:eastAsia="SimSun"/>
          <w:bCs w:val="0"/>
          <w:color w:val="000000"/>
          <w:sz w:val="24"/>
          <w:szCs w:val="24"/>
          <w:lang w:val="en-US"/>
        </w:rPr>
        <w:t xml:space="preserve"> </w:t>
      </w:r>
      <w:r w:rsidRPr="000C2992">
        <w:rPr>
          <w:rFonts w:eastAsia="SimSun"/>
          <w:bCs w:val="0"/>
          <w:color w:val="000000"/>
          <w:sz w:val="24"/>
          <w:szCs w:val="24"/>
          <w:lang w:val="en-US"/>
        </w:rPr>
        <w:t>r</w:t>
      </w:r>
      <w:r w:rsidR="00AB04D7" w:rsidRPr="000C2992">
        <w:rPr>
          <w:rFonts w:eastAsia="SimSun"/>
          <w:bCs w:val="0"/>
          <w:color w:val="000000"/>
          <w:sz w:val="24"/>
          <w:szCs w:val="24"/>
          <w:lang w:val="en-US"/>
        </w:rPr>
        <w:t>eport</w:t>
      </w:r>
      <w:r w:rsidRPr="000C2992">
        <w:rPr>
          <w:rFonts w:eastAsia="SimSun"/>
          <w:bCs w:val="0"/>
          <w:color w:val="000000"/>
          <w:sz w:val="24"/>
          <w:szCs w:val="24"/>
          <w:lang w:val="en-US"/>
        </w:rPr>
        <w:t>s</w:t>
      </w:r>
      <w:proofErr w:type="gramEnd"/>
      <w:r w:rsidR="006D0893" w:rsidRPr="000C2992">
        <w:rPr>
          <w:rFonts w:eastAsia="SimSun"/>
          <w:bCs w:val="0"/>
          <w:color w:val="000000"/>
          <w:sz w:val="24"/>
          <w:szCs w:val="24"/>
          <w:lang w:val="en-US"/>
        </w:rPr>
        <w:t>; and</w:t>
      </w:r>
    </w:p>
    <w:p w14:paraId="23F5765A" w14:textId="626AB6CE" w:rsidR="00B94367" w:rsidRPr="000C2992" w:rsidRDefault="00F12DA4" w:rsidP="005B3F66">
      <w:pPr>
        <w:spacing w:after="0"/>
        <w:contextualSpacing/>
        <w:jc w:val="left"/>
        <w:rPr>
          <w:rFonts w:eastAsia="SimSun"/>
          <w:bCs w:val="0"/>
          <w:color w:val="000000"/>
          <w:sz w:val="24"/>
          <w:szCs w:val="24"/>
          <w:lang w:val="en-US"/>
        </w:rPr>
      </w:pPr>
      <w:r w:rsidRPr="000C2992">
        <w:rPr>
          <w:rFonts w:eastAsia="SimSun"/>
          <w:bCs w:val="0"/>
          <w:color w:val="000000"/>
          <w:sz w:val="24"/>
          <w:szCs w:val="24"/>
          <w:lang w:val="en-US"/>
        </w:rPr>
        <w:t xml:space="preserve">                 (f) f</w:t>
      </w:r>
      <w:r w:rsidR="00B94367" w:rsidRPr="000C2992">
        <w:rPr>
          <w:rFonts w:eastAsia="SimSun"/>
          <w:bCs w:val="0"/>
          <w:color w:val="000000"/>
          <w:sz w:val="24"/>
          <w:szCs w:val="24"/>
          <w:lang w:val="en-US"/>
        </w:rPr>
        <w:t xml:space="preserve">inal </w:t>
      </w:r>
      <w:r w:rsidRPr="000C2992">
        <w:rPr>
          <w:rFonts w:eastAsia="SimSun"/>
          <w:bCs w:val="0"/>
          <w:color w:val="000000"/>
          <w:sz w:val="24"/>
          <w:szCs w:val="24"/>
          <w:lang w:val="en-US"/>
        </w:rPr>
        <w:t>r</w:t>
      </w:r>
      <w:r w:rsidR="00B94367" w:rsidRPr="000C2992">
        <w:rPr>
          <w:rFonts w:eastAsia="SimSun"/>
          <w:bCs w:val="0"/>
          <w:color w:val="000000"/>
          <w:sz w:val="24"/>
          <w:szCs w:val="24"/>
          <w:lang w:val="en-US"/>
        </w:rPr>
        <w:t>eport</w:t>
      </w:r>
      <w:r w:rsidR="006D0893" w:rsidRPr="000C2992">
        <w:rPr>
          <w:rFonts w:eastAsia="SimSun"/>
          <w:bCs w:val="0"/>
          <w:color w:val="000000"/>
          <w:sz w:val="24"/>
          <w:szCs w:val="24"/>
          <w:lang w:val="en-US"/>
        </w:rPr>
        <w:t>.</w:t>
      </w:r>
    </w:p>
    <w:p w14:paraId="2B255C27" w14:textId="46855F14" w:rsidR="00945CE9" w:rsidRPr="000C2992" w:rsidRDefault="006A6A72" w:rsidP="005B3F66">
      <w:pPr>
        <w:spacing w:after="0"/>
        <w:ind w:left="540" w:hanging="540"/>
        <w:rPr>
          <w:rFonts w:eastAsia="SimSun"/>
          <w:bCs w:val="0"/>
          <w:color w:val="000000"/>
          <w:sz w:val="24"/>
          <w:szCs w:val="24"/>
        </w:rPr>
      </w:pPr>
      <w:r w:rsidRPr="000C2992">
        <w:rPr>
          <w:rFonts w:eastAsia="SimSun"/>
          <w:bCs w:val="0"/>
          <w:color w:val="000000"/>
          <w:sz w:val="24"/>
          <w:szCs w:val="24"/>
        </w:rPr>
        <w:t xml:space="preserve">  </w:t>
      </w:r>
      <w:r w:rsidR="006D0893" w:rsidRPr="000C2992">
        <w:rPr>
          <w:rFonts w:eastAsia="SimSun"/>
          <w:bCs w:val="0"/>
          <w:color w:val="000000"/>
          <w:sz w:val="24"/>
          <w:szCs w:val="24"/>
        </w:rPr>
        <w:t xml:space="preserve">(2) </w:t>
      </w:r>
      <w:r w:rsidR="00AB04D7" w:rsidRPr="000C2992">
        <w:rPr>
          <w:rFonts w:eastAsia="SimSun"/>
          <w:bCs w:val="0"/>
          <w:color w:val="000000"/>
          <w:sz w:val="24"/>
          <w:szCs w:val="24"/>
        </w:rPr>
        <w:t>The</w:t>
      </w:r>
      <w:r w:rsidR="006D0893" w:rsidRPr="000C2992">
        <w:rPr>
          <w:rFonts w:eastAsia="SimSun"/>
          <w:bCs w:val="0"/>
          <w:color w:val="000000"/>
          <w:sz w:val="24"/>
          <w:szCs w:val="24"/>
        </w:rPr>
        <w:t xml:space="preserve"> authori</w:t>
      </w:r>
      <w:r w:rsidR="004F11DF">
        <w:rPr>
          <w:rFonts w:eastAsia="SimSun"/>
          <w:bCs w:val="0"/>
          <w:color w:val="000000"/>
          <w:sz w:val="24"/>
          <w:szCs w:val="24"/>
        </w:rPr>
        <w:t>s</w:t>
      </w:r>
      <w:r w:rsidR="006D0893" w:rsidRPr="000C2992">
        <w:rPr>
          <w:rFonts w:eastAsia="SimSun"/>
          <w:bCs w:val="0"/>
          <w:color w:val="000000"/>
          <w:sz w:val="24"/>
          <w:szCs w:val="24"/>
        </w:rPr>
        <w:t xml:space="preserve">ed </w:t>
      </w:r>
      <w:r w:rsidR="004F11DF">
        <w:rPr>
          <w:rFonts w:eastAsia="SimSun"/>
          <w:bCs w:val="0"/>
          <w:color w:val="000000"/>
          <w:sz w:val="24"/>
          <w:szCs w:val="24"/>
        </w:rPr>
        <w:t>p</w:t>
      </w:r>
      <w:r w:rsidR="006D0893" w:rsidRPr="000C2992">
        <w:rPr>
          <w:rFonts w:eastAsia="SimSun"/>
          <w:bCs w:val="0"/>
          <w:color w:val="000000"/>
          <w:sz w:val="24"/>
          <w:szCs w:val="24"/>
        </w:rPr>
        <w:t>erson shall ensure that the</w:t>
      </w:r>
      <w:r w:rsidR="00AB04D7" w:rsidRPr="000C2992">
        <w:rPr>
          <w:rFonts w:eastAsia="SimSun"/>
          <w:bCs w:val="0"/>
          <w:color w:val="000000"/>
          <w:sz w:val="24"/>
          <w:szCs w:val="24"/>
        </w:rPr>
        <w:t xml:space="preserve"> monthly report </w:t>
      </w:r>
      <w:r w:rsidR="006D0893" w:rsidRPr="000C2992">
        <w:rPr>
          <w:rFonts w:eastAsia="SimSun"/>
          <w:bCs w:val="0"/>
          <w:color w:val="000000"/>
          <w:sz w:val="24"/>
          <w:szCs w:val="24"/>
        </w:rPr>
        <w:t>is</w:t>
      </w:r>
      <w:r w:rsidR="00AB04D7" w:rsidRPr="000C2992">
        <w:rPr>
          <w:rFonts w:eastAsia="SimSun"/>
          <w:bCs w:val="0"/>
          <w:color w:val="000000"/>
          <w:sz w:val="24"/>
          <w:szCs w:val="24"/>
        </w:rPr>
        <w:t xml:space="preserve"> submitted to the A</w:t>
      </w:r>
      <w:r w:rsidR="006D0893" w:rsidRPr="000C2992">
        <w:rPr>
          <w:rFonts w:eastAsia="SimSun"/>
          <w:bCs w:val="0"/>
          <w:color w:val="000000"/>
          <w:sz w:val="24"/>
          <w:szCs w:val="24"/>
        </w:rPr>
        <w:t>uthority</w:t>
      </w:r>
      <w:r w:rsidR="00AB04D7" w:rsidRPr="000C2992">
        <w:rPr>
          <w:rFonts w:eastAsia="SimSun"/>
          <w:bCs w:val="0"/>
          <w:color w:val="000000"/>
          <w:sz w:val="24"/>
          <w:szCs w:val="24"/>
        </w:rPr>
        <w:t xml:space="preserve"> within the last week of every month except</w:t>
      </w:r>
      <w:r w:rsidR="006D0893" w:rsidRPr="000C2992">
        <w:rPr>
          <w:rFonts w:eastAsia="SimSun"/>
          <w:bCs w:val="0"/>
          <w:color w:val="000000"/>
          <w:sz w:val="24"/>
          <w:szCs w:val="24"/>
        </w:rPr>
        <w:t xml:space="preserve"> </w:t>
      </w:r>
      <w:r w:rsidR="00AB04D7" w:rsidRPr="000C2992">
        <w:rPr>
          <w:rFonts w:eastAsia="SimSun"/>
          <w:bCs w:val="0"/>
          <w:color w:val="000000"/>
          <w:sz w:val="24"/>
          <w:szCs w:val="24"/>
        </w:rPr>
        <w:t xml:space="preserve">for </w:t>
      </w:r>
    </w:p>
    <w:p w14:paraId="2CE0CFF5" w14:textId="36293AD7" w:rsidR="00945CE9" w:rsidRPr="000C2992" w:rsidRDefault="00945CE9" w:rsidP="005B3F66">
      <w:pPr>
        <w:pStyle w:val="ListParagraph"/>
        <w:spacing w:after="0"/>
        <w:ind w:left="1440" w:hanging="1080"/>
        <w:rPr>
          <w:rFonts w:eastAsia="SimSun"/>
          <w:bCs w:val="0"/>
          <w:color w:val="000000"/>
          <w:sz w:val="24"/>
          <w:szCs w:val="24"/>
        </w:rPr>
      </w:pPr>
      <w:r w:rsidRPr="000C2992">
        <w:rPr>
          <w:rFonts w:eastAsia="SimSun"/>
          <w:bCs w:val="0"/>
          <w:color w:val="000000"/>
          <w:sz w:val="24"/>
          <w:szCs w:val="24"/>
        </w:rPr>
        <w:t xml:space="preserve">                </w:t>
      </w:r>
      <w:r w:rsidR="003E3D30" w:rsidRPr="000C2992">
        <w:rPr>
          <w:rFonts w:eastAsia="SimSun"/>
          <w:bCs w:val="0"/>
          <w:color w:val="000000"/>
          <w:sz w:val="24"/>
          <w:szCs w:val="24"/>
        </w:rPr>
        <w:t xml:space="preserve">(a) the </w:t>
      </w:r>
      <w:r w:rsidR="00AB04D7" w:rsidRPr="000C2992">
        <w:rPr>
          <w:rFonts w:eastAsia="SimSun"/>
          <w:bCs w:val="0"/>
          <w:color w:val="000000"/>
          <w:sz w:val="24"/>
          <w:szCs w:val="24"/>
        </w:rPr>
        <w:t xml:space="preserve">third and </w:t>
      </w:r>
      <w:r w:rsidR="003E3D30" w:rsidRPr="000C2992">
        <w:rPr>
          <w:rFonts w:eastAsia="SimSun"/>
          <w:bCs w:val="0"/>
          <w:color w:val="000000"/>
          <w:sz w:val="24"/>
          <w:szCs w:val="24"/>
        </w:rPr>
        <w:t xml:space="preserve">the </w:t>
      </w:r>
      <w:r w:rsidR="00AB04D7" w:rsidRPr="000C2992">
        <w:rPr>
          <w:rFonts w:eastAsia="SimSun"/>
          <w:bCs w:val="0"/>
          <w:color w:val="000000"/>
          <w:sz w:val="24"/>
          <w:szCs w:val="24"/>
        </w:rPr>
        <w:t>ninth month</w:t>
      </w:r>
      <w:r w:rsidR="003E3D30" w:rsidRPr="000C2992">
        <w:rPr>
          <w:rFonts w:eastAsia="SimSun"/>
          <w:bCs w:val="0"/>
          <w:color w:val="000000"/>
          <w:sz w:val="24"/>
          <w:szCs w:val="24"/>
        </w:rPr>
        <w:t>,</w:t>
      </w:r>
      <w:r w:rsidR="00AB04D7" w:rsidRPr="000C2992">
        <w:rPr>
          <w:rFonts w:eastAsia="SimSun"/>
          <w:bCs w:val="0"/>
          <w:color w:val="000000"/>
          <w:sz w:val="24"/>
          <w:szCs w:val="24"/>
        </w:rPr>
        <w:t xml:space="preserve"> where </w:t>
      </w:r>
      <w:r w:rsidR="003E3D30" w:rsidRPr="000C2992">
        <w:rPr>
          <w:rFonts w:eastAsia="SimSun"/>
          <w:bCs w:val="0"/>
          <w:color w:val="000000"/>
          <w:sz w:val="24"/>
          <w:szCs w:val="24"/>
        </w:rPr>
        <w:t xml:space="preserve">the </w:t>
      </w:r>
      <w:r w:rsidR="00AB04D7" w:rsidRPr="000C2992">
        <w:rPr>
          <w:rFonts w:eastAsia="SimSun"/>
          <w:bCs w:val="0"/>
          <w:color w:val="000000"/>
          <w:sz w:val="24"/>
          <w:szCs w:val="24"/>
        </w:rPr>
        <w:t xml:space="preserve">quarterly report </w:t>
      </w:r>
      <w:r w:rsidR="003E3D30" w:rsidRPr="000C2992">
        <w:rPr>
          <w:rFonts w:eastAsia="SimSun"/>
          <w:bCs w:val="0"/>
          <w:color w:val="000000"/>
          <w:sz w:val="24"/>
          <w:szCs w:val="24"/>
        </w:rPr>
        <w:t xml:space="preserve">is to </w:t>
      </w:r>
      <w:r w:rsidR="00AB04D7" w:rsidRPr="000C2992">
        <w:rPr>
          <w:rFonts w:eastAsia="SimSun"/>
          <w:bCs w:val="0"/>
          <w:color w:val="000000"/>
          <w:sz w:val="24"/>
          <w:szCs w:val="24"/>
        </w:rPr>
        <w:t>be submitted</w:t>
      </w:r>
      <w:r w:rsidR="003E3D30" w:rsidRPr="000C2992">
        <w:rPr>
          <w:rFonts w:eastAsia="SimSun"/>
          <w:bCs w:val="0"/>
          <w:color w:val="000000"/>
          <w:sz w:val="24"/>
          <w:szCs w:val="24"/>
        </w:rPr>
        <w:t xml:space="preserve"> instead of the monthly report</w:t>
      </w:r>
      <w:r w:rsidR="00AB04D7" w:rsidRPr="000C2992">
        <w:rPr>
          <w:rFonts w:eastAsia="SimSun"/>
          <w:bCs w:val="0"/>
          <w:color w:val="000000"/>
          <w:sz w:val="24"/>
          <w:szCs w:val="24"/>
        </w:rPr>
        <w:t xml:space="preserve"> within the last week of each month</w:t>
      </w:r>
      <w:r w:rsidR="006D0893" w:rsidRPr="000C2992">
        <w:rPr>
          <w:rFonts w:eastAsia="SimSun"/>
          <w:bCs w:val="0"/>
          <w:color w:val="000000"/>
          <w:sz w:val="24"/>
          <w:szCs w:val="24"/>
        </w:rPr>
        <w:t>;</w:t>
      </w:r>
      <w:r w:rsidR="00AB04D7" w:rsidRPr="000C2992">
        <w:rPr>
          <w:rFonts w:eastAsia="SimSun"/>
          <w:bCs w:val="0"/>
          <w:color w:val="000000"/>
          <w:sz w:val="24"/>
          <w:szCs w:val="24"/>
        </w:rPr>
        <w:t xml:space="preserve"> </w:t>
      </w:r>
      <w:r w:rsidR="003E3D30" w:rsidRPr="000C2992">
        <w:rPr>
          <w:rFonts w:eastAsia="SimSun"/>
          <w:bCs w:val="0"/>
          <w:color w:val="000000"/>
          <w:sz w:val="24"/>
          <w:szCs w:val="24"/>
        </w:rPr>
        <w:t xml:space="preserve">and </w:t>
      </w:r>
    </w:p>
    <w:p w14:paraId="736A0AB1" w14:textId="270A7067" w:rsidR="00945CE9" w:rsidRPr="000C2992" w:rsidRDefault="00945CE9" w:rsidP="005B3F66">
      <w:pPr>
        <w:pStyle w:val="ListParagraph"/>
        <w:spacing w:after="0"/>
        <w:ind w:left="1530" w:hanging="1170"/>
        <w:rPr>
          <w:rFonts w:eastAsia="SimSun"/>
          <w:bCs w:val="0"/>
          <w:color w:val="000000"/>
          <w:sz w:val="24"/>
          <w:szCs w:val="24"/>
        </w:rPr>
      </w:pPr>
      <w:r w:rsidRPr="000C2992">
        <w:rPr>
          <w:rFonts w:eastAsia="SimSun"/>
          <w:bCs w:val="0"/>
          <w:color w:val="000000"/>
          <w:sz w:val="24"/>
          <w:szCs w:val="24"/>
        </w:rPr>
        <w:t xml:space="preserve">               </w:t>
      </w:r>
      <w:r w:rsidR="003E3D30" w:rsidRPr="000C2992">
        <w:rPr>
          <w:rFonts w:eastAsia="SimSun"/>
          <w:bCs w:val="0"/>
          <w:color w:val="000000"/>
          <w:sz w:val="24"/>
          <w:szCs w:val="24"/>
        </w:rPr>
        <w:t>(b) the sixth month and the twelf</w:t>
      </w:r>
      <w:r w:rsidR="004F11DF">
        <w:rPr>
          <w:rFonts w:eastAsia="SimSun"/>
          <w:bCs w:val="0"/>
          <w:color w:val="000000"/>
          <w:sz w:val="24"/>
          <w:szCs w:val="24"/>
        </w:rPr>
        <w:t>t</w:t>
      </w:r>
      <w:r w:rsidR="003E3D30" w:rsidRPr="000C2992">
        <w:rPr>
          <w:rFonts w:eastAsia="SimSun"/>
          <w:bCs w:val="0"/>
          <w:color w:val="000000"/>
          <w:sz w:val="24"/>
          <w:szCs w:val="24"/>
        </w:rPr>
        <w:t xml:space="preserve">h month, where </w:t>
      </w:r>
      <w:proofErr w:type="gramStart"/>
      <w:r w:rsidR="003E3D30" w:rsidRPr="000C2992">
        <w:rPr>
          <w:rFonts w:eastAsia="SimSun"/>
          <w:bCs w:val="0"/>
          <w:color w:val="000000"/>
          <w:sz w:val="24"/>
          <w:szCs w:val="24"/>
        </w:rPr>
        <w:t>the  h</w:t>
      </w:r>
      <w:r w:rsidR="00AB04D7" w:rsidRPr="000C2992">
        <w:rPr>
          <w:rFonts w:eastAsia="SimSun"/>
          <w:bCs w:val="0"/>
          <w:color w:val="000000"/>
          <w:sz w:val="24"/>
          <w:szCs w:val="24"/>
        </w:rPr>
        <w:t>alf</w:t>
      </w:r>
      <w:proofErr w:type="gramEnd"/>
      <w:r w:rsidR="00AB04D7" w:rsidRPr="000C2992">
        <w:rPr>
          <w:rFonts w:eastAsia="SimSun"/>
          <w:bCs w:val="0"/>
          <w:color w:val="000000"/>
          <w:sz w:val="24"/>
          <w:szCs w:val="24"/>
        </w:rPr>
        <w:t xml:space="preserve"> </w:t>
      </w:r>
      <w:r w:rsidR="003E3D30" w:rsidRPr="000C2992">
        <w:rPr>
          <w:rFonts w:eastAsia="SimSun"/>
          <w:bCs w:val="0"/>
          <w:color w:val="000000"/>
          <w:sz w:val="24"/>
          <w:szCs w:val="24"/>
        </w:rPr>
        <w:t>y</w:t>
      </w:r>
      <w:r w:rsidR="00AB04D7" w:rsidRPr="000C2992">
        <w:rPr>
          <w:rFonts w:eastAsia="SimSun"/>
          <w:bCs w:val="0"/>
          <w:color w:val="000000"/>
          <w:sz w:val="24"/>
          <w:szCs w:val="24"/>
        </w:rPr>
        <w:t>ear</w:t>
      </w:r>
      <w:r w:rsidR="003E3D30" w:rsidRPr="000C2992">
        <w:rPr>
          <w:rFonts w:eastAsia="SimSun"/>
          <w:bCs w:val="0"/>
          <w:color w:val="000000"/>
          <w:sz w:val="24"/>
          <w:szCs w:val="24"/>
        </w:rPr>
        <w:t xml:space="preserve"> report</w:t>
      </w:r>
      <w:r w:rsidR="00AB04D7" w:rsidRPr="000C2992">
        <w:rPr>
          <w:rFonts w:eastAsia="SimSun"/>
          <w:bCs w:val="0"/>
          <w:color w:val="000000"/>
          <w:sz w:val="24"/>
          <w:szCs w:val="24"/>
        </w:rPr>
        <w:t xml:space="preserve"> and </w:t>
      </w:r>
      <w:r w:rsidR="003E3D30" w:rsidRPr="000C2992">
        <w:rPr>
          <w:rFonts w:eastAsia="SimSun"/>
          <w:bCs w:val="0"/>
          <w:color w:val="000000"/>
          <w:sz w:val="24"/>
          <w:szCs w:val="24"/>
        </w:rPr>
        <w:t>the a</w:t>
      </w:r>
      <w:r w:rsidR="00AB04D7" w:rsidRPr="000C2992">
        <w:rPr>
          <w:rFonts w:eastAsia="SimSun"/>
          <w:bCs w:val="0"/>
          <w:color w:val="000000"/>
          <w:sz w:val="24"/>
          <w:szCs w:val="24"/>
        </w:rPr>
        <w:t xml:space="preserve">nnual </w:t>
      </w:r>
      <w:r w:rsidR="003E3D30" w:rsidRPr="000C2992">
        <w:rPr>
          <w:rFonts w:eastAsia="SimSun"/>
          <w:bCs w:val="0"/>
          <w:color w:val="000000"/>
          <w:sz w:val="24"/>
          <w:szCs w:val="24"/>
        </w:rPr>
        <w:t>r</w:t>
      </w:r>
      <w:r w:rsidR="00AB04D7" w:rsidRPr="000C2992">
        <w:rPr>
          <w:rFonts w:eastAsia="SimSun"/>
          <w:bCs w:val="0"/>
          <w:color w:val="000000"/>
          <w:sz w:val="24"/>
          <w:szCs w:val="24"/>
        </w:rPr>
        <w:t>eport</w:t>
      </w:r>
      <w:r w:rsidR="00924C86" w:rsidRPr="000C2992">
        <w:rPr>
          <w:rFonts w:eastAsia="SimSun"/>
          <w:bCs w:val="0"/>
          <w:color w:val="000000"/>
          <w:sz w:val="24"/>
          <w:szCs w:val="24"/>
        </w:rPr>
        <w:t>, respectively,</w:t>
      </w:r>
      <w:r w:rsidR="003E3D30" w:rsidRPr="000C2992">
        <w:rPr>
          <w:rFonts w:eastAsia="SimSun"/>
          <w:bCs w:val="0"/>
          <w:color w:val="000000"/>
          <w:sz w:val="24"/>
          <w:szCs w:val="24"/>
        </w:rPr>
        <w:t xml:space="preserve">  are </w:t>
      </w:r>
      <w:r w:rsidR="00924C86" w:rsidRPr="000C2992">
        <w:rPr>
          <w:rFonts w:eastAsia="SimSun"/>
          <w:bCs w:val="0"/>
          <w:color w:val="000000"/>
          <w:sz w:val="24"/>
          <w:szCs w:val="24"/>
        </w:rPr>
        <w:t>t</w:t>
      </w:r>
      <w:r w:rsidR="003E3D30" w:rsidRPr="000C2992">
        <w:rPr>
          <w:rFonts w:eastAsia="SimSun"/>
          <w:bCs w:val="0"/>
          <w:color w:val="000000"/>
          <w:sz w:val="24"/>
          <w:szCs w:val="24"/>
        </w:rPr>
        <w:t>o be submitted</w:t>
      </w:r>
      <w:r w:rsidR="00AB04D7" w:rsidRPr="000C2992">
        <w:rPr>
          <w:rFonts w:eastAsia="SimSun"/>
          <w:bCs w:val="0"/>
          <w:color w:val="000000"/>
          <w:sz w:val="24"/>
          <w:szCs w:val="24"/>
        </w:rPr>
        <w:t xml:space="preserve"> </w:t>
      </w:r>
      <w:r w:rsidR="00924C86" w:rsidRPr="000C2992">
        <w:rPr>
          <w:rFonts w:eastAsia="SimSun"/>
          <w:bCs w:val="0"/>
          <w:color w:val="000000"/>
          <w:sz w:val="24"/>
          <w:szCs w:val="24"/>
        </w:rPr>
        <w:t>instead of</w:t>
      </w:r>
      <w:r w:rsidR="00AB04D7" w:rsidRPr="000C2992">
        <w:rPr>
          <w:rFonts w:eastAsia="SimSun"/>
          <w:bCs w:val="0"/>
          <w:color w:val="000000"/>
          <w:sz w:val="24"/>
          <w:szCs w:val="24"/>
        </w:rPr>
        <w:t xml:space="preserve"> the monthly report</w:t>
      </w:r>
      <w:r w:rsidR="00924C86" w:rsidRPr="000C2992">
        <w:rPr>
          <w:rFonts w:eastAsia="SimSun"/>
          <w:bCs w:val="0"/>
          <w:color w:val="000000"/>
          <w:sz w:val="24"/>
          <w:szCs w:val="24"/>
        </w:rPr>
        <w:t>,</w:t>
      </w:r>
      <w:r w:rsidR="00AB04D7" w:rsidRPr="000C2992">
        <w:rPr>
          <w:rFonts w:eastAsia="SimSun"/>
          <w:bCs w:val="0"/>
          <w:color w:val="000000"/>
          <w:sz w:val="24"/>
          <w:szCs w:val="24"/>
        </w:rPr>
        <w:t xml:space="preserve"> within the last week of each</w:t>
      </w:r>
      <w:r w:rsidR="00924C86" w:rsidRPr="000C2992">
        <w:rPr>
          <w:rFonts w:eastAsia="SimSun"/>
          <w:bCs w:val="0"/>
          <w:color w:val="000000"/>
          <w:sz w:val="24"/>
          <w:szCs w:val="24"/>
        </w:rPr>
        <w:t xml:space="preserve"> </w:t>
      </w:r>
      <w:r w:rsidR="004F11DF">
        <w:rPr>
          <w:rFonts w:eastAsia="SimSun"/>
          <w:bCs w:val="0"/>
          <w:color w:val="000000"/>
          <w:sz w:val="24"/>
          <w:szCs w:val="24"/>
        </w:rPr>
        <w:t xml:space="preserve">of the </w:t>
      </w:r>
      <w:r w:rsidR="00924C86" w:rsidRPr="000C2992">
        <w:rPr>
          <w:rFonts w:eastAsia="SimSun"/>
          <w:bCs w:val="0"/>
          <w:color w:val="000000"/>
          <w:sz w:val="24"/>
          <w:szCs w:val="24"/>
        </w:rPr>
        <w:t xml:space="preserve"> two mon</w:t>
      </w:r>
      <w:r w:rsidR="004F11DF">
        <w:rPr>
          <w:rFonts w:eastAsia="SimSun"/>
          <w:bCs w:val="0"/>
          <w:color w:val="000000"/>
          <w:sz w:val="24"/>
          <w:szCs w:val="24"/>
        </w:rPr>
        <w:t>t</w:t>
      </w:r>
      <w:r w:rsidR="00924C86" w:rsidRPr="000C2992">
        <w:rPr>
          <w:rFonts w:eastAsia="SimSun"/>
          <w:bCs w:val="0"/>
          <w:color w:val="000000"/>
          <w:sz w:val="24"/>
          <w:szCs w:val="24"/>
        </w:rPr>
        <w:t>hs.</w:t>
      </w:r>
      <w:r w:rsidR="00AB04D7" w:rsidRPr="000C2992">
        <w:rPr>
          <w:rFonts w:eastAsia="SimSun"/>
          <w:bCs w:val="0"/>
          <w:color w:val="000000"/>
          <w:sz w:val="24"/>
          <w:szCs w:val="24"/>
        </w:rPr>
        <w:t xml:space="preserve"> </w:t>
      </w:r>
    </w:p>
    <w:p w14:paraId="5BF42A7D" w14:textId="09E8BF8A" w:rsidR="00945CE9" w:rsidRPr="000C2992" w:rsidRDefault="00945CE9" w:rsidP="005B3F66">
      <w:pPr>
        <w:spacing w:after="0"/>
        <w:rPr>
          <w:rFonts w:eastAsia="SimSun"/>
          <w:bCs w:val="0"/>
          <w:color w:val="000000"/>
          <w:sz w:val="24"/>
          <w:szCs w:val="24"/>
        </w:rPr>
      </w:pPr>
      <w:r w:rsidRPr="000C2992">
        <w:rPr>
          <w:rFonts w:eastAsia="SimSun"/>
          <w:bCs w:val="0"/>
          <w:color w:val="000000"/>
          <w:sz w:val="24"/>
          <w:szCs w:val="24"/>
        </w:rPr>
        <w:t xml:space="preserve">  </w:t>
      </w:r>
      <w:r w:rsidR="00924C86" w:rsidRPr="000C2992">
        <w:rPr>
          <w:rFonts w:eastAsia="SimSun"/>
          <w:bCs w:val="0"/>
          <w:color w:val="000000"/>
          <w:sz w:val="24"/>
          <w:szCs w:val="24"/>
        </w:rPr>
        <w:t xml:space="preserve">(3) </w:t>
      </w:r>
      <w:r w:rsidR="00D34233" w:rsidRPr="000C2992">
        <w:rPr>
          <w:rFonts w:eastAsia="SimSun"/>
          <w:bCs w:val="0"/>
          <w:color w:val="000000"/>
          <w:sz w:val="24"/>
          <w:szCs w:val="24"/>
        </w:rPr>
        <w:t xml:space="preserve">The authorised person shall </w:t>
      </w:r>
    </w:p>
    <w:p w14:paraId="0F6F9B3F" w14:textId="3978C6F1" w:rsidR="00945CE9" w:rsidRPr="000C2992" w:rsidRDefault="00945CE9" w:rsidP="005B3F66">
      <w:pPr>
        <w:pStyle w:val="ListParagraph"/>
        <w:spacing w:after="0"/>
        <w:ind w:left="360"/>
        <w:rPr>
          <w:rFonts w:eastAsia="SimSun"/>
          <w:bCs w:val="0"/>
          <w:color w:val="000000"/>
          <w:sz w:val="24"/>
          <w:szCs w:val="24"/>
        </w:rPr>
      </w:pPr>
      <w:r w:rsidRPr="000C2992">
        <w:rPr>
          <w:rFonts w:eastAsia="SimSun"/>
          <w:bCs w:val="0"/>
          <w:color w:val="000000"/>
          <w:sz w:val="24"/>
          <w:szCs w:val="24"/>
        </w:rPr>
        <w:t xml:space="preserve">              (a) </w:t>
      </w:r>
      <w:r w:rsidR="00D34233" w:rsidRPr="000C2992">
        <w:rPr>
          <w:rFonts w:eastAsia="SimSun"/>
          <w:bCs w:val="0"/>
          <w:color w:val="000000"/>
          <w:sz w:val="24"/>
          <w:szCs w:val="24"/>
        </w:rPr>
        <w:t>inform the A</w:t>
      </w:r>
      <w:r w:rsidR="00924C86" w:rsidRPr="000C2992">
        <w:rPr>
          <w:rFonts w:eastAsia="SimSun"/>
          <w:bCs w:val="0"/>
          <w:color w:val="000000"/>
          <w:sz w:val="24"/>
          <w:szCs w:val="24"/>
        </w:rPr>
        <w:t>uthority</w:t>
      </w:r>
      <w:r w:rsidR="00D34233" w:rsidRPr="000C2992">
        <w:rPr>
          <w:rFonts w:eastAsia="SimSun"/>
          <w:bCs w:val="0"/>
          <w:color w:val="000000"/>
          <w:sz w:val="24"/>
          <w:szCs w:val="24"/>
        </w:rPr>
        <w:t xml:space="preserve"> immediately an incident </w:t>
      </w:r>
      <w:r w:rsidR="00924C86" w:rsidRPr="000C2992">
        <w:rPr>
          <w:rFonts w:eastAsia="SimSun"/>
          <w:bCs w:val="0"/>
          <w:color w:val="000000"/>
          <w:sz w:val="24"/>
          <w:szCs w:val="24"/>
        </w:rPr>
        <w:t xml:space="preserve">or </w:t>
      </w:r>
      <w:r w:rsidR="00D34233" w:rsidRPr="000C2992">
        <w:rPr>
          <w:rFonts w:eastAsia="SimSun"/>
          <w:bCs w:val="0"/>
          <w:color w:val="000000"/>
          <w:sz w:val="24"/>
          <w:szCs w:val="24"/>
        </w:rPr>
        <w:t>accident occurs</w:t>
      </w:r>
      <w:r w:rsidR="00924C86" w:rsidRPr="000C2992">
        <w:rPr>
          <w:rFonts w:eastAsia="SimSun"/>
          <w:bCs w:val="0"/>
          <w:color w:val="000000"/>
          <w:sz w:val="24"/>
          <w:szCs w:val="24"/>
        </w:rPr>
        <w:t>; and</w:t>
      </w:r>
      <w:r w:rsidR="00D34233" w:rsidRPr="000C2992">
        <w:rPr>
          <w:rFonts w:eastAsia="SimSun"/>
          <w:bCs w:val="0"/>
          <w:color w:val="000000"/>
          <w:sz w:val="24"/>
          <w:szCs w:val="24"/>
        </w:rPr>
        <w:t xml:space="preserve"> </w:t>
      </w:r>
    </w:p>
    <w:p w14:paraId="63AA7C62" w14:textId="5E9ADBD4" w:rsidR="00AB04D7" w:rsidRPr="000C2992" w:rsidRDefault="00945CE9" w:rsidP="005B3F66">
      <w:pPr>
        <w:pStyle w:val="ListParagraph"/>
        <w:spacing w:after="0"/>
        <w:ind w:left="1350" w:hanging="990"/>
        <w:rPr>
          <w:rFonts w:eastAsia="SimSun"/>
          <w:bCs w:val="0"/>
          <w:color w:val="000000"/>
          <w:sz w:val="24"/>
          <w:szCs w:val="24"/>
        </w:rPr>
      </w:pPr>
      <w:r w:rsidRPr="000C2992">
        <w:rPr>
          <w:rFonts w:eastAsia="SimSun"/>
          <w:bCs w:val="0"/>
          <w:color w:val="000000"/>
          <w:sz w:val="24"/>
          <w:szCs w:val="24"/>
        </w:rPr>
        <w:t xml:space="preserve">              (b) submit</w:t>
      </w:r>
      <w:r w:rsidR="00924C86" w:rsidRPr="000C2992">
        <w:rPr>
          <w:rFonts w:eastAsia="SimSun"/>
          <w:bCs w:val="0"/>
          <w:color w:val="000000"/>
          <w:sz w:val="24"/>
          <w:szCs w:val="24"/>
        </w:rPr>
        <w:t xml:space="preserve"> an i</w:t>
      </w:r>
      <w:r w:rsidR="00D34233" w:rsidRPr="000C2992">
        <w:rPr>
          <w:rFonts w:eastAsia="SimSun"/>
          <w:bCs w:val="0"/>
          <w:color w:val="000000"/>
          <w:sz w:val="24"/>
          <w:szCs w:val="24"/>
        </w:rPr>
        <w:t>ncident</w:t>
      </w:r>
      <w:r w:rsidR="00924C86" w:rsidRPr="000C2992">
        <w:rPr>
          <w:rFonts w:eastAsia="SimSun"/>
          <w:bCs w:val="0"/>
          <w:color w:val="000000"/>
          <w:sz w:val="24"/>
          <w:szCs w:val="24"/>
        </w:rPr>
        <w:t xml:space="preserve"> or a</w:t>
      </w:r>
      <w:r w:rsidR="00D34233" w:rsidRPr="000C2992">
        <w:rPr>
          <w:rFonts w:eastAsia="SimSun"/>
          <w:bCs w:val="0"/>
          <w:color w:val="000000"/>
          <w:sz w:val="24"/>
          <w:szCs w:val="24"/>
        </w:rPr>
        <w:t>ccident</w:t>
      </w:r>
      <w:r w:rsidR="00AB04D7" w:rsidRPr="000C2992">
        <w:rPr>
          <w:rFonts w:eastAsia="SimSun"/>
          <w:bCs w:val="0"/>
          <w:color w:val="000000"/>
          <w:sz w:val="24"/>
          <w:szCs w:val="24"/>
        </w:rPr>
        <w:t xml:space="preserve"> repor</w:t>
      </w:r>
      <w:r w:rsidR="00924C86" w:rsidRPr="000C2992">
        <w:rPr>
          <w:rFonts w:eastAsia="SimSun"/>
          <w:bCs w:val="0"/>
          <w:color w:val="000000"/>
          <w:sz w:val="24"/>
          <w:szCs w:val="24"/>
        </w:rPr>
        <w:t>t</w:t>
      </w:r>
      <w:r w:rsidR="00AB04D7" w:rsidRPr="000C2992">
        <w:rPr>
          <w:rFonts w:eastAsia="SimSun"/>
          <w:bCs w:val="0"/>
          <w:color w:val="000000"/>
          <w:sz w:val="24"/>
          <w:szCs w:val="24"/>
        </w:rPr>
        <w:t xml:space="preserve"> to the A</w:t>
      </w:r>
      <w:r w:rsidR="00924C86" w:rsidRPr="000C2992">
        <w:rPr>
          <w:rFonts w:eastAsia="SimSun"/>
          <w:bCs w:val="0"/>
          <w:color w:val="000000"/>
          <w:sz w:val="24"/>
          <w:szCs w:val="24"/>
        </w:rPr>
        <w:t>uthority</w:t>
      </w:r>
      <w:r w:rsidR="00AB04D7" w:rsidRPr="000C2992">
        <w:rPr>
          <w:rFonts w:eastAsia="SimSun"/>
          <w:bCs w:val="0"/>
          <w:color w:val="000000"/>
          <w:sz w:val="24"/>
          <w:szCs w:val="24"/>
        </w:rPr>
        <w:t xml:space="preserve"> </w:t>
      </w:r>
      <w:r w:rsidR="00D34233" w:rsidRPr="000C2992">
        <w:rPr>
          <w:rFonts w:eastAsia="SimSun"/>
          <w:bCs w:val="0"/>
          <w:color w:val="000000"/>
          <w:sz w:val="24"/>
          <w:szCs w:val="24"/>
        </w:rPr>
        <w:t xml:space="preserve">within </w:t>
      </w:r>
      <w:r w:rsidR="00924C86" w:rsidRPr="000C2992">
        <w:rPr>
          <w:rFonts w:eastAsia="SimSun"/>
          <w:bCs w:val="0"/>
          <w:color w:val="000000"/>
          <w:sz w:val="24"/>
          <w:szCs w:val="24"/>
        </w:rPr>
        <w:t>twenty-four</w:t>
      </w:r>
      <w:r w:rsidR="00D34233" w:rsidRPr="000C2992">
        <w:rPr>
          <w:rFonts w:eastAsia="SimSun"/>
          <w:bCs w:val="0"/>
          <w:color w:val="000000"/>
          <w:sz w:val="24"/>
          <w:szCs w:val="24"/>
        </w:rPr>
        <w:t xml:space="preserve"> hours </w:t>
      </w:r>
      <w:r w:rsidRPr="000C2992">
        <w:rPr>
          <w:rFonts w:eastAsia="SimSun"/>
          <w:bCs w:val="0"/>
          <w:color w:val="000000"/>
          <w:sz w:val="24"/>
          <w:szCs w:val="24"/>
        </w:rPr>
        <w:t>after the occurrence of</w:t>
      </w:r>
      <w:r w:rsidR="00D34233" w:rsidRPr="000C2992">
        <w:rPr>
          <w:rFonts w:eastAsia="SimSun"/>
          <w:bCs w:val="0"/>
          <w:color w:val="000000"/>
          <w:sz w:val="24"/>
          <w:szCs w:val="24"/>
        </w:rPr>
        <w:t xml:space="preserve"> </w:t>
      </w:r>
      <w:proofErr w:type="gramStart"/>
      <w:r w:rsidRPr="000C2992">
        <w:rPr>
          <w:rFonts w:eastAsia="SimSun"/>
          <w:bCs w:val="0"/>
          <w:color w:val="000000"/>
          <w:sz w:val="24"/>
          <w:szCs w:val="24"/>
        </w:rPr>
        <w:t xml:space="preserve">an </w:t>
      </w:r>
      <w:r w:rsidR="00D34233" w:rsidRPr="000C2992">
        <w:rPr>
          <w:rFonts w:eastAsia="SimSun"/>
          <w:bCs w:val="0"/>
          <w:color w:val="000000"/>
          <w:sz w:val="24"/>
          <w:szCs w:val="24"/>
        </w:rPr>
        <w:t xml:space="preserve"> incident</w:t>
      </w:r>
      <w:proofErr w:type="gramEnd"/>
      <w:r w:rsidR="00924C86" w:rsidRPr="000C2992">
        <w:rPr>
          <w:rFonts w:eastAsia="SimSun"/>
          <w:bCs w:val="0"/>
          <w:color w:val="000000"/>
          <w:sz w:val="24"/>
          <w:szCs w:val="24"/>
        </w:rPr>
        <w:t xml:space="preserve"> or</w:t>
      </w:r>
      <w:r w:rsidRPr="000C2992">
        <w:rPr>
          <w:rFonts w:eastAsia="SimSun"/>
          <w:bCs w:val="0"/>
          <w:color w:val="000000"/>
          <w:sz w:val="24"/>
          <w:szCs w:val="24"/>
        </w:rPr>
        <w:t xml:space="preserve"> an </w:t>
      </w:r>
      <w:r w:rsidR="00D34233" w:rsidRPr="000C2992">
        <w:rPr>
          <w:rFonts w:eastAsia="SimSun"/>
          <w:bCs w:val="0"/>
          <w:color w:val="000000"/>
          <w:sz w:val="24"/>
          <w:szCs w:val="24"/>
        </w:rPr>
        <w:t xml:space="preserve">accident. </w:t>
      </w:r>
    </w:p>
    <w:p w14:paraId="19F66630" w14:textId="52F54883" w:rsidR="00BF0706" w:rsidRPr="000C2992" w:rsidRDefault="00BF0706" w:rsidP="000C2992">
      <w:pPr>
        <w:rPr>
          <w:sz w:val="24"/>
          <w:szCs w:val="24"/>
        </w:rPr>
      </w:pPr>
      <w:r w:rsidRPr="000C2992">
        <w:rPr>
          <w:sz w:val="24"/>
          <w:szCs w:val="24"/>
        </w:rPr>
        <w:t xml:space="preserve">    </w:t>
      </w:r>
      <w:r w:rsidR="001C44E8" w:rsidRPr="000C2992">
        <w:rPr>
          <w:sz w:val="24"/>
          <w:szCs w:val="24"/>
        </w:rPr>
        <w:t>(4) The authori</w:t>
      </w:r>
      <w:r w:rsidR="00F647A6">
        <w:rPr>
          <w:sz w:val="24"/>
          <w:szCs w:val="24"/>
        </w:rPr>
        <w:t>s</w:t>
      </w:r>
      <w:r w:rsidR="001C44E8" w:rsidRPr="000C2992">
        <w:rPr>
          <w:sz w:val="24"/>
          <w:szCs w:val="24"/>
        </w:rPr>
        <w:t xml:space="preserve">ed person shall, immediately after the commencement of the manufacturing </w:t>
      </w:r>
      <w:proofErr w:type="gramStart"/>
      <w:r w:rsidR="001C44E8" w:rsidRPr="000C2992">
        <w:rPr>
          <w:sz w:val="24"/>
          <w:szCs w:val="24"/>
        </w:rPr>
        <w:t>of  the</w:t>
      </w:r>
      <w:proofErr w:type="gramEnd"/>
      <w:r w:rsidR="001C44E8" w:rsidRPr="000C2992">
        <w:rPr>
          <w:sz w:val="24"/>
          <w:szCs w:val="24"/>
        </w:rPr>
        <w:t xml:space="preserve"> components and structures of the nuclear installation prepare regular reports</w:t>
      </w:r>
      <w:r w:rsidR="00535C6B" w:rsidRPr="000C2992">
        <w:rPr>
          <w:sz w:val="24"/>
          <w:szCs w:val="24"/>
        </w:rPr>
        <w:t xml:space="preserve"> on the status</w:t>
      </w:r>
      <w:r w:rsidR="001C44E8" w:rsidRPr="000C2992">
        <w:rPr>
          <w:sz w:val="24"/>
          <w:szCs w:val="24"/>
        </w:rPr>
        <w:t xml:space="preserve"> of the project</w:t>
      </w:r>
      <w:r w:rsidR="00535C6B" w:rsidRPr="000C2992">
        <w:rPr>
          <w:sz w:val="24"/>
          <w:szCs w:val="24"/>
        </w:rPr>
        <w:t xml:space="preserve"> and</w:t>
      </w:r>
      <w:r w:rsidR="001C44E8" w:rsidRPr="000C2992">
        <w:rPr>
          <w:sz w:val="24"/>
          <w:szCs w:val="24"/>
        </w:rPr>
        <w:t xml:space="preserve"> submit to the</w:t>
      </w:r>
      <w:r w:rsidR="00535C6B" w:rsidRPr="000C2992">
        <w:rPr>
          <w:sz w:val="24"/>
          <w:szCs w:val="24"/>
        </w:rPr>
        <w:t xml:space="preserve"> A</w:t>
      </w:r>
      <w:r w:rsidR="001C44E8" w:rsidRPr="000C2992">
        <w:rPr>
          <w:sz w:val="24"/>
          <w:szCs w:val="24"/>
        </w:rPr>
        <w:t>uthority reports on</w:t>
      </w:r>
      <w:r w:rsidR="00535C6B" w:rsidRPr="000C2992">
        <w:rPr>
          <w:sz w:val="24"/>
          <w:szCs w:val="24"/>
        </w:rPr>
        <w:t xml:space="preserve"> potential events</w:t>
      </w:r>
      <w:r w:rsidR="001C44E8" w:rsidRPr="000C2992">
        <w:rPr>
          <w:sz w:val="24"/>
          <w:szCs w:val="24"/>
        </w:rPr>
        <w:t xml:space="preserve"> that may</w:t>
      </w:r>
      <w:r w:rsidR="00535C6B" w:rsidRPr="000C2992">
        <w:rPr>
          <w:sz w:val="24"/>
          <w:szCs w:val="24"/>
        </w:rPr>
        <w:t xml:space="preserve"> occur during the constru</w:t>
      </w:r>
      <w:r w:rsidR="00EE2392" w:rsidRPr="000C2992">
        <w:rPr>
          <w:sz w:val="24"/>
          <w:szCs w:val="24"/>
        </w:rPr>
        <w:t>ction.</w:t>
      </w:r>
      <w:r w:rsidR="00535C6B" w:rsidRPr="000C2992">
        <w:rPr>
          <w:sz w:val="24"/>
          <w:szCs w:val="24"/>
        </w:rPr>
        <w:t xml:space="preserve"> </w:t>
      </w:r>
    </w:p>
    <w:p w14:paraId="5D79FC31" w14:textId="0404E166" w:rsidR="00535C6B" w:rsidRPr="000C2992" w:rsidRDefault="00BF0706" w:rsidP="000C2992">
      <w:pPr>
        <w:rPr>
          <w:sz w:val="24"/>
          <w:szCs w:val="24"/>
        </w:rPr>
      </w:pPr>
      <w:r w:rsidRPr="000C2992">
        <w:rPr>
          <w:sz w:val="24"/>
          <w:szCs w:val="24"/>
        </w:rPr>
        <w:t xml:space="preserve">     </w:t>
      </w:r>
      <w:r w:rsidR="00EE2392" w:rsidRPr="000C2992">
        <w:rPr>
          <w:sz w:val="24"/>
          <w:szCs w:val="24"/>
        </w:rPr>
        <w:t xml:space="preserve">(5) For the purposes of </w:t>
      </w:r>
      <w:r w:rsidR="003B1930">
        <w:rPr>
          <w:sz w:val="24"/>
          <w:szCs w:val="24"/>
        </w:rPr>
        <w:t>S</w:t>
      </w:r>
      <w:r w:rsidR="00EE2392" w:rsidRPr="000C2992">
        <w:rPr>
          <w:sz w:val="24"/>
          <w:szCs w:val="24"/>
        </w:rPr>
        <w:t>ub</w:t>
      </w:r>
      <w:r w:rsidR="003B1930">
        <w:rPr>
          <w:sz w:val="24"/>
          <w:szCs w:val="24"/>
        </w:rPr>
        <w:t>-</w:t>
      </w:r>
      <w:r w:rsidR="00EE2392" w:rsidRPr="000C2992">
        <w:rPr>
          <w:sz w:val="24"/>
          <w:szCs w:val="24"/>
        </w:rPr>
        <w:t>regulation (4) , c</w:t>
      </w:r>
      <w:r w:rsidR="00535C6B" w:rsidRPr="000C2992">
        <w:rPr>
          <w:sz w:val="24"/>
          <w:szCs w:val="24"/>
        </w:rPr>
        <w:t>ommencement of the material manufacturing of the</w:t>
      </w:r>
      <w:r w:rsidRPr="000C2992">
        <w:rPr>
          <w:sz w:val="24"/>
          <w:szCs w:val="24"/>
        </w:rPr>
        <w:t xml:space="preserve"> main components of the </w:t>
      </w:r>
      <w:r w:rsidR="00535C6B" w:rsidRPr="000C2992">
        <w:rPr>
          <w:sz w:val="24"/>
          <w:szCs w:val="24"/>
        </w:rPr>
        <w:t xml:space="preserve"> nuclear</w:t>
      </w:r>
      <w:r w:rsidR="00F647A6">
        <w:rPr>
          <w:sz w:val="24"/>
          <w:szCs w:val="24"/>
        </w:rPr>
        <w:t xml:space="preserve"> installation</w:t>
      </w:r>
      <w:r w:rsidRPr="000C2992">
        <w:rPr>
          <w:sz w:val="24"/>
          <w:szCs w:val="24"/>
        </w:rPr>
        <w:t>,</w:t>
      </w:r>
      <w:r w:rsidR="00535C6B" w:rsidRPr="000C2992">
        <w:rPr>
          <w:sz w:val="24"/>
          <w:szCs w:val="24"/>
        </w:rPr>
        <w:t xml:space="preserve"> </w:t>
      </w:r>
      <w:r w:rsidR="00EE2392" w:rsidRPr="000C2992">
        <w:rPr>
          <w:sz w:val="24"/>
          <w:szCs w:val="24"/>
        </w:rPr>
        <w:t>including</w:t>
      </w:r>
      <w:r w:rsidR="00535C6B" w:rsidRPr="000C2992">
        <w:rPr>
          <w:sz w:val="24"/>
          <w:szCs w:val="24"/>
        </w:rPr>
        <w:t xml:space="preserve"> primary circuit main components</w:t>
      </w:r>
      <w:r w:rsidR="00EE2392" w:rsidRPr="000C2992">
        <w:rPr>
          <w:sz w:val="24"/>
          <w:szCs w:val="24"/>
        </w:rPr>
        <w:t xml:space="preserve"> </w:t>
      </w:r>
      <w:r w:rsidR="00535C6B" w:rsidRPr="000C2992">
        <w:rPr>
          <w:sz w:val="24"/>
          <w:szCs w:val="24"/>
        </w:rPr>
        <w:t xml:space="preserve"> and preparation work for starting civil construction work</w:t>
      </w:r>
      <w:r w:rsidR="00EE2392" w:rsidRPr="000C2992">
        <w:rPr>
          <w:sz w:val="24"/>
          <w:szCs w:val="24"/>
        </w:rPr>
        <w:t>,</w:t>
      </w:r>
      <w:r w:rsidR="00EE7AD5" w:rsidRPr="000C2992">
        <w:rPr>
          <w:sz w:val="24"/>
          <w:szCs w:val="24"/>
        </w:rPr>
        <w:t xml:space="preserve"> together with</w:t>
      </w:r>
      <w:r w:rsidR="00535C6B" w:rsidRPr="000C2992">
        <w:rPr>
          <w:sz w:val="24"/>
          <w:szCs w:val="24"/>
        </w:rPr>
        <w:t xml:space="preserve"> excavation at the site </w:t>
      </w:r>
      <w:r w:rsidR="00EE7AD5" w:rsidRPr="000C2992">
        <w:rPr>
          <w:sz w:val="24"/>
          <w:szCs w:val="24"/>
        </w:rPr>
        <w:t>shall be</w:t>
      </w:r>
      <w:r w:rsidR="00535C6B" w:rsidRPr="000C2992">
        <w:rPr>
          <w:sz w:val="24"/>
          <w:szCs w:val="24"/>
        </w:rPr>
        <w:t xml:space="preserve"> considered as commencement</w:t>
      </w:r>
      <w:r w:rsidR="00EE7AD5" w:rsidRPr="000C2992">
        <w:rPr>
          <w:sz w:val="24"/>
          <w:szCs w:val="24"/>
        </w:rPr>
        <w:t>; but</w:t>
      </w:r>
      <w:r w:rsidR="00EE2392" w:rsidRPr="000C2992">
        <w:rPr>
          <w:sz w:val="24"/>
          <w:szCs w:val="24"/>
        </w:rPr>
        <w:t xml:space="preserve"> the regular reports require</w:t>
      </w:r>
      <w:r w:rsidRPr="000C2992">
        <w:rPr>
          <w:sz w:val="24"/>
          <w:szCs w:val="24"/>
        </w:rPr>
        <w:t>d</w:t>
      </w:r>
      <w:r w:rsidR="00EE2392" w:rsidRPr="000C2992">
        <w:rPr>
          <w:sz w:val="24"/>
          <w:szCs w:val="24"/>
        </w:rPr>
        <w:t xml:space="preserve"> to be prepared and submitted by </w:t>
      </w:r>
      <w:r w:rsidR="00EE2392" w:rsidRPr="000C2992">
        <w:rPr>
          <w:sz w:val="24"/>
          <w:szCs w:val="24"/>
        </w:rPr>
        <w:lastRenderedPageBreak/>
        <w:t>the authori</w:t>
      </w:r>
      <w:r w:rsidR="00F647A6">
        <w:rPr>
          <w:sz w:val="24"/>
          <w:szCs w:val="24"/>
        </w:rPr>
        <w:t>s</w:t>
      </w:r>
      <w:r w:rsidR="00EE2392" w:rsidRPr="000C2992">
        <w:rPr>
          <w:sz w:val="24"/>
          <w:szCs w:val="24"/>
        </w:rPr>
        <w:t>ed person to the appropriate authorities</w:t>
      </w:r>
      <w:r w:rsidR="00535C6B" w:rsidRPr="000C2992">
        <w:rPr>
          <w:sz w:val="24"/>
          <w:szCs w:val="24"/>
        </w:rPr>
        <w:t xml:space="preserve"> during construction shall begin when the </w:t>
      </w:r>
      <w:r w:rsidR="000562BD" w:rsidRPr="000C2992">
        <w:rPr>
          <w:sz w:val="24"/>
          <w:szCs w:val="24"/>
        </w:rPr>
        <w:t>A</w:t>
      </w:r>
      <w:r w:rsidRPr="000C2992">
        <w:rPr>
          <w:sz w:val="24"/>
          <w:szCs w:val="24"/>
        </w:rPr>
        <w:t>uthority</w:t>
      </w:r>
      <w:r w:rsidR="000562BD" w:rsidRPr="000C2992">
        <w:rPr>
          <w:sz w:val="24"/>
          <w:szCs w:val="24"/>
        </w:rPr>
        <w:t xml:space="preserve"> </w:t>
      </w:r>
      <w:r w:rsidR="00535C6B" w:rsidRPr="000C2992">
        <w:rPr>
          <w:sz w:val="24"/>
          <w:szCs w:val="24"/>
        </w:rPr>
        <w:t xml:space="preserve">has granted the nuclear </w:t>
      </w:r>
      <w:r w:rsidR="00F647A6">
        <w:rPr>
          <w:sz w:val="24"/>
          <w:szCs w:val="24"/>
        </w:rPr>
        <w:t>installation</w:t>
      </w:r>
      <w:r w:rsidR="00535C6B" w:rsidRPr="000C2992">
        <w:rPr>
          <w:sz w:val="24"/>
          <w:szCs w:val="24"/>
        </w:rPr>
        <w:t xml:space="preserve"> a construction licence. </w:t>
      </w:r>
    </w:p>
    <w:p w14:paraId="259887D4" w14:textId="046EBF8B" w:rsidR="006A6A72" w:rsidRPr="000C2992" w:rsidRDefault="006A6A72" w:rsidP="000C2992">
      <w:pPr>
        <w:rPr>
          <w:sz w:val="24"/>
          <w:szCs w:val="24"/>
        </w:rPr>
      </w:pPr>
      <w:r w:rsidRPr="000C2992">
        <w:rPr>
          <w:sz w:val="24"/>
          <w:szCs w:val="24"/>
        </w:rPr>
        <w:t xml:space="preserve">    </w:t>
      </w:r>
      <w:r w:rsidR="00EE7AD5" w:rsidRPr="000C2992">
        <w:rPr>
          <w:sz w:val="24"/>
          <w:szCs w:val="24"/>
        </w:rPr>
        <w:t xml:space="preserve">(6) </w:t>
      </w:r>
      <w:r w:rsidR="00535C6B" w:rsidRPr="000C2992">
        <w:rPr>
          <w:sz w:val="24"/>
          <w:szCs w:val="24"/>
        </w:rPr>
        <w:t>The</w:t>
      </w:r>
      <w:r w:rsidR="00EE7AD5" w:rsidRPr="000C2992">
        <w:rPr>
          <w:sz w:val="24"/>
          <w:szCs w:val="24"/>
        </w:rPr>
        <w:t xml:space="preserve"> authori</w:t>
      </w:r>
      <w:r w:rsidR="00F647A6">
        <w:rPr>
          <w:sz w:val="24"/>
          <w:szCs w:val="24"/>
        </w:rPr>
        <w:t>s</w:t>
      </w:r>
      <w:r w:rsidR="00EE7AD5" w:rsidRPr="000C2992">
        <w:rPr>
          <w:sz w:val="24"/>
          <w:szCs w:val="24"/>
        </w:rPr>
        <w:t>ed person shall</w:t>
      </w:r>
      <w:r w:rsidR="00535C6B" w:rsidRPr="000C2992">
        <w:rPr>
          <w:sz w:val="24"/>
          <w:szCs w:val="24"/>
        </w:rPr>
        <w:t xml:space="preserve"> </w:t>
      </w:r>
    </w:p>
    <w:p w14:paraId="46AE03A4" w14:textId="3066B85D" w:rsidR="006A6A72" w:rsidRPr="000C2992" w:rsidRDefault="006A6A72" w:rsidP="000C2992">
      <w:pPr>
        <w:pStyle w:val="ListParagraph"/>
        <w:ind w:left="360"/>
        <w:rPr>
          <w:sz w:val="24"/>
          <w:szCs w:val="24"/>
        </w:rPr>
      </w:pPr>
      <w:r w:rsidRPr="000C2992">
        <w:rPr>
          <w:sz w:val="24"/>
          <w:szCs w:val="24"/>
        </w:rPr>
        <w:t xml:space="preserve">                   (</w:t>
      </w:r>
      <w:r w:rsidR="00EE7AD5" w:rsidRPr="000C2992">
        <w:rPr>
          <w:sz w:val="24"/>
          <w:szCs w:val="24"/>
        </w:rPr>
        <w:t xml:space="preserve">a) submit the </w:t>
      </w:r>
      <w:r w:rsidR="00BE1D7E" w:rsidRPr="000C2992">
        <w:rPr>
          <w:sz w:val="24"/>
          <w:szCs w:val="24"/>
        </w:rPr>
        <w:t xml:space="preserve">relevant </w:t>
      </w:r>
      <w:r w:rsidR="00535C6B" w:rsidRPr="000C2992">
        <w:rPr>
          <w:sz w:val="24"/>
          <w:szCs w:val="24"/>
        </w:rPr>
        <w:t>report</w:t>
      </w:r>
      <w:r w:rsidR="00EE7AD5" w:rsidRPr="000C2992">
        <w:rPr>
          <w:sz w:val="24"/>
          <w:szCs w:val="24"/>
        </w:rPr>
        <w:t>s</w:t>
      </w:r>
      <w:r w:rsidR="00535C6B" w:rsidRPr="000C2992">
        <w:rPr>
          <w:sz w:val="24"/>
          <w:szCs w:val="24"/>
        </w:rPr>
        <w:t xml:space="preserve"> t</w:t>
      </w:r>
      <w:r w:rsidR="0064466B" w:rsidRPr="000C2992">
        <w:rPr>
          <w:sz w:val="24"/>
          <w:szCs w:val="24"/>
        </w:rPr>
        <w:t>o</w:t>
      </w:r>
      <w:r w:rsidR="00EE7AD5" w:rsidRPr="000C2992">
        <w:rPr>
          <w:sz w:val="24"/>
          <w:szCs w:val="24"/>
        </w:rPr>
        <w:t xml:space="preserve"> the</w:t>
      </w:r>
      <w:r w:rsidR="0064466B" w:rsidRPr="000C2992">
        <w:rPr>
          <w:sz w:val="24"/>
          <w:szCs w:val="24"/>
        </w:rPr>
        <w:t xml:space="preserve"> A</w:t>
      </w:r>
      <w:r w:rsidR="00EE7AD5" w:rsidRPr="000C2992">
        <w:rPr>
          <w:sz w:val="24"/>
          <w:szCs w:val="24"/>
        </w:rPr>
        <w:t>uthority</w:t>
      </w:r>
      <w:r w:rsidR="0064466B" w:rsidRPr="000C2992">
        <w:rPr>
          <w:sz w:val="24"/>
          <w:szCs w:val="24"/>
        </w:rPr>
        <w:t xml:space="preserve"> for information</w:t>
      </w:r>
      <w:r w:rsidR="00EE7AD5" w:rsidRPr="000C2992">
        <w:rPr>
          <w:sz w:val="24"/>
          <w:szCs w:val="24"/>
        </w:rPr>
        <w:t xml:space="preserve">; </w:t>
      </w:r>
      <w:r w:rsidR="0064466B" w:rsidRPr="000C2992">
        <w:rPr>
          <w:sz w:val="24"/>
          <w:szCs w:val="24"/>
        </w:rPr>
        <w:t xml:space="preserve"> </w:t>
      </w:r>
    </w:p>
    <w:p w14:paraId="0526D5C5" w14:textId="458E29FE" w:rsidR="0064466B" w:rsidRPr="000C2992" w:rsidRDefault="006A6A72" w:rsidP="000C2992">
      <w:pPr>
        <w:rPr>
          <w:sz w:val="24"/>
          <w:szCs w:val="24"/>
        </w:rPr>
      </w:pPr>
      <w:r w:rsidRPr="000C2992">
        <w:rPr>
          <w:sz w:val="24"/>
          <w:szCs w:val="24"/>
        </w:rPr>
        <w:t xml:space="preserve">                         </w:t>
      </w:r>
      <w:r w:rsidR="00EE7AD5" w:rsidRPr="000C2992">
        <w:rPr>
          <w:sz w:val="24"/>
          <w:szCs w:val="24"/>
        </w:rPr>
        <w:t xml:space="preserve">(b) </w:t>
      </w:r>
      <w:r w:rsidR="00535C6B" w:rsidRPr="000C2992">
        <w:rPr>
          <w:sz w:val="24"/>
          <w:szCs w:val="24"/>
        </w:rPr>
        <w:t>step up the reporting interval if the project’s progress so requires</w:t>
      </w:r>
      <w:r w:rsidRPr="000C2992">
        <w:rPr>
          <w:sz w:val="24"/>
          <w:szCs w:val="24"/>
        </w:rPr>
        <w:t>; and</w:t>
      </w:r>
      <w:r w:rsidR="00535C6B" w:rsidRPr="000C2992">
        <w:rPr>
          <w:sz w:val="24"/>
          <w:szCs w:val="24"/>
        </w:rPr>
        <w:t xml:space="preserve"> </w:t>
      </w:r>
    </w:p>
    <w:p w14:paraId="059C0E9A" w14:textId="46A00935" w:rsidR="00382CD8" w:rsidRPr="000C2992" w:rsidRDefault="006A6A72" w:rsidP="000C2992">
      <w:pPr>
        <w:pStyle w:val="ListParagraph"/>
        <w:ind w:left="360"/>
        <w:rPr>
          <w:sz w:val="24"/>
          <w:szCs w:val="24"/>
        </w:rPr>
      </w:pPr>
      <w:r w:rsidRPr="000C2992">
        <w:rPr>
          <w:sz w:val="24"/>
          <w:szCs w:val="24"/>
        </w:rPr>
        <w:t xml:space="preserve">                   </w:t>
      </w:r>
      <w:r w:rsidR="00EE7AD5" w:rsidRPr="000C2992">
        <w:rPr>
          <w:sz w:val="24"/>
          <w:szCs w:val="24"/>
        </w:rPr>
        <w:t>(c) ensure that</w:t>
      </w:r>
      <w:r w:rsidRPr="000C2992">
        <w:rPr>
          <w:sz w:val="24"/>
          <w:szCs w:val="24"/>
        </w:rPr>
        <w:t xml:space="preserve"> </w:t>
      </w:r>
      <w:r w:rsidR="00EE7AD5" w:rsidRPr="000C2992">
        <w:rPr>
          <w:sz w:val="24"/>
          <w:szCs w:val="24"/>
        </w:rPr>
        <w:t>the r</w:t>
      </w:r>
      <w:r w:rsidR="00382CD8" w:rsidRPr="000C2992">
        <w:rPr>
          <w:sz w:val="24"/>
          <w:szCs w:val="24"/>
        </w:rPr>
        <w:t xml:space="preserve">eporting </w:t>
      </w:r>
      <w:r w:rsidR="00EE7AD5" w:rsidRPr="000C2992">
        <w:rPr>
          <w:sz w:val="24"/>
          <w:szCs w:val="24"/>
        </w:rPr>
        <w:t>is</w:t>
      </w:r>
      <w:r w:rsidR="00382CD8" w:rsidRPr="000C2992">
        <w:rPr>
          <w:sz w:val="24"/>
          <w:szCs w:val="24"/>
        </w:rPr>
        <w:t xml:space="preserve"> thorough and </w:t>
      </w:r>
      <w:r w:rsidR="00EE7AD5" w:rsidRPr="000C2992">
        <w:rPr>
          <w:sz w:val="24"/>
          <w:szCs w:val="24"/>
        </w:rPr>
        <w:t>transparent</w:t>
      </w:r>
      <w:r w:rsidR="00382CD8" w:rsidRPr="000C2992">
        <w:rPr>
          <w:sz w:val="24"/>
          <w:szCs w:val="24"/>
        </w:rPr>
        <w:t xml:space="preserve">. </w:t>
      </w:r>
    </w:p>
    <w:p w14:paraId="74FC141A" w14:textId="77777777" w:rsidR="00382CD8" w:rsidRPr="000C2992" w:rsidRDefault="00382CD8" w:rsidP="00925FF5">
      <w:pPr>
        <w:pStyle w:val="ListParagraph"/>
        <w:ind w:left="360"/>
        <w:rPr>
          <w:sz w:val="24"/>
          <w:szCs w:val="24"/>
        </w:rPr>
      </w:pPr>
    </w:p>
    <w:p w14:paraId="631D3A47" w14:textId="048E1DA9" w:rsidR="00EC0D51" w:rsidRPr="000C2992" w:rsidRDefault="005F6053" w:rsidP="00925FF5">
      <w:pPr>
        <w:spacing w:before="240" w:after="0" w:line="276" w:lineRule="auto"/>
        <w:rPr>
          <w:rFonts w:eastAsia="SimSun"/>
          <w:b/>
          <w:color w:val="000000" w:themeColor="text1"/>
          <w:sz w:val="24"/>
          <w:szCs w:val="24"/>
        </w:rPr>
      </w:pPr>
      <w:r w:rsidRPr="000C2992">
        <w:rPr>
          <w:rFonts w:eastAsia="SimSun"/>
          <w:b/>
          <w:color w:val="000000" w:themeColor="text1"/>
          <w:sz w:val="24"/>
          <w:szCs w:val="24"/>
        </w:rPr>
        <w:t xml:space="preserve">      </w:t>
      </w:r>
      <w:r w:rsidR="00EC0D51" w:rsidRPr="000C2992">
        <w:rPr>
          <w:rFonts w:eastAsia="SimSun"/>
          <w:b/>
          <w:color w:val="000000" w:themeColor="text1"/>
          <w:sz w:val="24"/>
          <w:szCs w:val="24"/>
        </w:rPr>
        <w:t>Report Content</w:t>
      </w:r>
    </w:p>
    <w:p w14:paraId="73519E51" w14:textId="4CE60166" w:rsidR="00EC0D51" w:rsidRPr="000C2992" w:rsidRDefault="005F6053" w:rsidP="00A65D19">
      <w:pPr>
        <w:spacing w:before="120" w:after="0"/>
        <w:ind w:left="634" w:hanging="634"/>
        <w:rPr>
          <w:rFonts w:eastAsia="SimSun"/>
          <w:color w:val="000000" w:themeColor="text1"/>
          <w:sz w:val="24"/>
          <w:szCs w:val="24"/>
        </w:rPr>
      </w:pPr>
      <w:r w:rsidRPr="000C2992">
        <w:rPr>
          <w:rFonts w:eastAsia="SimSun"/>
          <w:b/>
          <w:color w:val="000000" w:themeColor="text1"/>
          <w:sz w:val="24"/>
          <w:szCs w:val="24"/>
        </w:rPr>
        <w:t xml:space="preserve">      </w:t>
      </w:r>
      <w:r w:rsidR="006A6A72" w:rsidRPr="000C2992">
        <w:rPr>
          <w:rFonts w:eastAsia="SimSun"/>
          <w:b/>
          <w:color w:val="000000" w:themeColor="text1"/>
          <w:sz w:val="24"/>
          <w:szCs w:val="24"/>
        </w:rPr>
        <w:t>6</w:t>
      </w:r>
      <w:r w:rsidR="006A6A72" w:rsidRPr="000C2992">
        <w:rPr>
          <w:rFonts w:eastAsia="SimSun"/>
          <w:color w:val="000000" w:themeColor="text1"/>
          <w:sz w:val="24"/>
          <w:szCs w:val="24"/>
        </w:rPr>
        <w:t xml:space="preserve">. An authorised person shall ensure that each </w:t>
      </w:r>
      <w:r w:rsidR="00EC0D51" w:rsidRPr="000C2992">
        <w:rPr>
          <w:rFonts w:eastAsia="SimSun"/>
          <w:color w:val="000000" w:themeColor="text1"/>
          <w:sz w:val="24"/>
          <w:szCs w:val="24"/>
        </w:rPr>
        <w:t>report</w:t>
      </w:r>
      <w:r w:rsidR="006A6A72" w:rsidRPr="000C2992">
        <w:rPr>
          <w:rFonts w:eastAsia="SimSun"/>
          <w:color w:val="000000" w:themeColor="text1"/>
          <w:sz w:val="24"/>
          <w:szCs w:val="24"/>
        </w:rPr>
        <w:t xml:space="preserve"> submitted</w:t>
      </w:r>
      <w:r w:rsidR="00EC0D51" w:rsidRPr="000C2992">
        <w:rPr>
          <w:rFonts w:eastAsia="SimSun"/>
          <w:color w:val="000000" w:themeColor="text1"/>
          <w:sz w:val="24"/>
          <w:szCs w:val="24"/>
        </w:rPr>
        <w:t xml:space="preserve"> within the period of reporting contain</w:t>
      </w:r>
      <w:r w:rsidR="006A6A72" w:rsidRPr="000C2992">
        <w:rPr>
          <w:rFonts w:eastAsia="SimSun"/>
          <w:color w:val="000000" w:themeColor="text1"/>
          <w:sz w:val="24"/>
          <w:szCs w:val="24"/>
        </w:rPr>
        <w:t>s</w:t>
      </w:r>
      <w:r w:rsidR="00700F2B" w:rsidRPr="000C2992">
        <w:rPr>
          <w:rFonts w:eastAsia="SimSun"/>
          <w:color w:val="000000" w:themeColor="text1"/>
          <w:sz w:val="24"/>
          <w:szCs w:val="24"/>
        </w:rPr>
        <w:t xml:space="preserve"> information </w:t>
      </w:r>
    </w:p>
    <w:p w14:paraId="1D33722E" w14:textId="03F17028" w:rsidR="00EC0D51" w:rsidRPr="000C2992" w:rsidRDefault="005F6053" w:rsidP="00361F8E">
      <w:pPr>
        <w:spacing w:after="0"/>
        <w:ind w:left="1710" w:hanging="1710"/>
        <w:jc w:val="left"/>
        <w:rPr>
          <w:rFonts w:eastAsia="SimSun"/>
          <w:color w:val="000000" w:themeColor="text1"/>
          <w:sz w:val="24"/>
          <w:szCs w:val="24"/>
        </w:rPr>
      </w:pPr>
      <w:r w:rsidRPr="000C2992">
        <w:rPr>
          <w:rFonts w:eastAsia="SimSun"/>
          <w:color w:val="000000" w:themeColor="text1"/>
          <w:sz w:val="24"/>
          <w:szCs w:val="24"/>
        </w:rPr>
        <w:t xml:space="preserve">                         </w:t>
      </w:r>
      <w:r w:rsidR="006A6A72" w:rsidRPr="000C2992">
        <w:rPr>
          <w:rFonts w:eastAsia="SimSun"/>
          <w:color w:val="000000" w:themeColor="text1"/>
          <w:sz w:val="24"/>
          <w:szCs w:val="24"/>
        </w:rPr>
        <w:t>(</w:t>
      </w:r>
      <w:r w:rsidR="007C3D5E" w:rsidRPr="000C2992">
        <w:rPr>
          <w:rFonts w:eastAsia="SimSun"/>
          <w:color w:val="000000" w:themeColor="text1"/>
          <w:sz w:val="24"/>
          <w:szCs w:val="24"/>
        </w:rPr>
        <w:t>a</w:t>
      </w:r>
      <w:r w:rsidR="006A6A72" w:rsidRPr="000C2992">
        <w:rPr>
          <w:rFonts w:eastAsia="SimSun"/>
          <w:color w:val="000000" w:themeColor="text1"/>
          <w:sz w:val="24"/>
          <w:szCs w:val="24"/>
        </w:rPr>
        <w:t>)</w:t>
      </w:r>
      <w:r w:rsidR="00700F2B" w:rsidRPr="000C2992">
        <w:rPr>
          <w:rFonts w:eastAsia="SimSun"/>
          <w:color w:val="000000" w:themeColor="text1"/>
          <w:sz w:val="24"/>
          <w:szCs w:val="24"/>
        </w:rPr>
        <w:t xml:space="preserve"> on</w:t>
      </w:r>
      <w:r w:rsidR="006A6A72" w:rsidRPr="000C2992">
        <w:rPr>
          <w:rFonts w:eastAsia="SimSun"/>
          <w:color w:val="000000" w:themeColor="text1"/>
          <w:sz w:val="24"/>
          <w:szCs w:val="24"/>
        </w:rPr>
        <w:t xml:space="preserve"> t</w:t>
      </w:r>
      <w:r w:rsidR="00EC0D51" w:rsidRPr="000C2992">
        <w:rPr>
          <w:rFonts w:eastAsia="SimSun"/>
          <w:color w:val="000000" w:themeColor="text1"/>
          <w:sz w:val="24"/>
          <w:szCs w:val="24"/>
        </w:rPr>
        <w:t xml:space="preserve">he status and progress of the construction of the nuclear </w:t>
      </w:r>
      <w:r w:rsidR="007E2702" w:rsidRPr="000C2992">
        <w:rPr>
          <w:rFonts w:eastAsia="SimSun"/>
          <w:color w:val="000000" w:themeColor="text1"/>
          <w:sz w:val="24"/>
          <w:szCs w:val="24"/>
        </w:rPr>
        <w:t>installation</w:t>
      </w:r>
      <w:r w:rsidR="00EC0D51" w:rsidRPr="000C2992">
        <w:rPr>
          <w:rFonts w:eastAsia="SimSun"/>
          <w:color w:val="000000" w:themeColor="text1"/>
          <w:sz w:val="24"/>
          <w:szCs w:val="24"/>
        </w:rPr>
        <w:t xml:space="preserve"> </w:t>
      </w:r>
      <w:r w:rsidR="006A6A72" w:rsidRPr="000C2992">
        <w:rPr>
          <w:rFonts w:eastAsia="SimSun"/>
          <w:color w:val="000000" w:themeColor="text1"/>
          <w:sz w:val="24"/>
          <w:szCs w:val="24"/>
        </w:rPr>
        <w:t>encompassing the</w:t>
      </w:r>
      <w:r w:rsidR="00EC0D51" w:rsidRPr="000C2992">
        <w:rPr>
          <w:rFonts w:eastAsia="SimSun"/>
          <w:color w:val="000000" w:themeColor="text1"/>
          <w:sz w:val="24"/>
          <w:szCs w:val="24"/>
        </w:rPr>
        <w:t xml:space="preserve"> work done,</w:t>
      </w:r>
      <w:r w:rsidR="00EC0D51" w:rsidRPr="000C2992">
        <w:rPr>
          <w:sz w:val="24"/>
          <w:szCs w:val="24"/>
        </w:rPr>
        <w:t xml:space="preserve"> </w:t>
      </w:r>
      <w:r w:rsidR="00EC0D51" w:rsidRPr="000C2992">
        <w:rPr>
          <w:rFonts w:eastAsia="SimSun"/>
          <w:color w:val="000000" w:themeColor="text1"/>
          <w:sz w:val="24"/>
          <w:szCs w:val="24"/>
        </w:rPr>
        <w:t xml:space="preserve">the delays and deviations from work schedule </w:t>
      </w:r>
      <w:r w:rsidR="006A6A72" w:rsidRPr="000C2992">
        <w:rPr>
          <w:rFonts w:eastAsia="SimSun"/>
          <w:color w:val="000000" w:themeColor="text1"/>
          <w:sz w:val="24"/>
          <w:szCs w:val="24"/>
        </w:rPr>
        <w:t xml:space="preserve">and an </w:t>
      </w:r>
      <w:r w:rsidR="00EC0D51" w:rsidRPr="000C2992">
        <w:rPr>
          <w:rFonts w:eastAsia="SimSun"/>
          <w:color w:val="000000" w:themeColor="text1"/>
          <w:sz w:val="24"/>
          <w:szCs w:val="24"/>
        </w:rPr>
        <w:t xml:space="preserve">analysis of progress against </w:t>
      </w:r>
      <w:proofErr w:type="gramStart"/>
      <w:r w:rsidR="00EC0D51" w:rsidRPr="000C2992">
        <w:rPr>
          <w:rFonts w:eastAsia="SimSun"/>
          <w:color w:val="000000" w:themeColor="text1"/>
          <w:sz w:val="24"/>
          <w:szCs w:val="24"/>
        </w:rPr>
        <w:t>plans</w:t>
      </w:r>
      <w:r w:rsidR="006A6A72" w:rsidRPr="000C2992">
        <w:rPr>
          <w:rFonts w:eastAsia="SimSun"/>
          <w:color w:val="000000" w:themeColor="text1"/>
          <w:sz w:val="24"/>
          <w:szCs w:val="24"/>
        </w:rPr>
        <w:t>;</w:t>
      </w:r>
      <w:proofErr w:type="gramEnd"/>
      <w:r w:rsidR="00EC0D51" w:rsidRPr="000C2992">
        <w:rPr>
          <w:rFonts w:eastAsia="SimSun"/>
          <w:color w:val="000000" w:themeColor="text1"/>
          <w:sz w:val="24"/>
          <w:szCs w:val="24"/>
        </w:rPr>
        <w:t xml:space="preserve"> </w:t>
      </w:r>
    </w:p>
    <w:p w14:paraId="59AFFFCA" w14:textId="1E3187A9" w:rsidR="00EC0D51" w:rsidRPr="000C2992" w:rsidRDefault="005F6053" w:rsidP="00361F8E">
      <w:pPr>
        <w:spacing w:after="0"/>
        <w:ind w:left="1710" w:hanging="1710"/>
        <w:rPr>
          <w:rFonts w:eastAsia="SimSun"/>
          <w:color w:val="000000" w:themeColor="text1"/>
          <w:sz w:val="24"/>
          <w:szCs w:val="24"/>
        </w:rPr>
      </w:pPr>
      <w:r w:rsidRPr="000C2992">
        <w:rPr>
          <w:rFonts w:eastAsia="SimSun"/>
          <w:color w:val="000000" w:themeColor="text1"/>
          <w:sz w:val="24"/>
          <w:szCs w:val="24"/>
        </w:rPr>
        <w:t xml:space="preserve">                        </w:t>
      </w:r>
      <w:r w:rsidR="006A6A72" w:rsidRPr="000C2992">
        <w:rPr>
          <w:rFonts w:eastAsia="SimSun"/>
          <w:color w:val="000000" w:themeColor="text1"/>
          <w:sz w:val="24"/>
          <w:szCs w:val="24"/>
        </w:rPr>
        <w:t>(</w:t>
      </w:r>
      <w:r w:rsidR="007C3D5E" w:rsidRPr="000C2992">
        <w:rPr>
          <w:rFonts w:eastAsia="SimSun"/>
          <w:color w:val="000000" w:themeColor="text1"/>
          <w:sz w:val="24"/>
          <w:szCs w:val="24"/>
        </w:rPr>
        <w:t>b</w:t>
      </w:r>
      <w:r w:rsidR="006A6A72" w:rsidRPr="000C2992">
        <w:rPr>
          <w:rFonts w:eastAsia="SimSun"/>
          <w:color w:val="000000" w:themeColor="text1"/>
          <w:sz w:val="24"/>
          <w:szCs w:val="24"/>
        </w:rPr>
        <w:t>)</w:t>
      </w:r>
      <w:r w:rsidR="00700F2B" w:rsidRPr="000C2992">
        <w:rPr>
          <w:rFonts w:eastAsia="SimSun"/>
          <w:color w:val="000000" w:themeColor="text1"/>
          <w:sz w:val="24"/>
          <w:szCs w:val="24"/>
        </w:rPr>
        <w:t xml:space="preserve"> on</w:t>
      </w:r>
      <w:r w:rsidR="006A6A72" w:rsidRPr="000C2992">
        <w:rPr>
          <w:rFonts w:eastAsia="SimSun"/>
          <w:color w:val="000000" w:themeColor="text1"/>
          <w:sz w:val="24"/>
          <w:szCs w:val="24"/>
        </w:rPr>
        <w:t xml:space="preserve"> m</w:t>
      </w:r>
      <w:r w:rsidR="00EC0D51" w:rsidRPr="000C2992">
        <w:rPr>
          <w:rFonts w:eastAsia="SimSun"/>
          <w:color w:val="000000" w:themeColor="text1"/>
          <w:sz w:val="24"/>
          <w:szCs w:val="24"/>
        </w:rPr>
        <w:t xml:space="preserve">odifications and changes to design, scope and timelines of the construction </w:t>
      </w:r>
      <w:proofErr w:type="gramStart"/>
      <w:r w:rsidR="00EC0D51" w:rsidRPr="000C2992">
        <w:rPr>
          <w:rFonts w:eastAsia="SimSun"/>
          <w:color w:val="000000" w:themeColor="text1"/>
          <w:sz w:val="24"/>
          <w:szCs w:val="24"/>
        </w:rPr>
        <w:t>activities</w:t>
      </w:r>
      <w:r w:rsidR="006A6A72" w:rsidRPr="000C2992">
        <w:rPr>
          <w:rFonts w:eastAsia="SimSun"/>
          <w:color w:val="000000" w:themeColor="text1"/>
          <w:sz w:val="24"/>
          <w:szCs w:val="24"/>
        </w:rPr>
        <w:t>;</w:t>
      </w:r>
      <w:proofErr w:type="gramEnd"/>
    </w:p>
    <w:p w14:paraId="1EE96882" w14:textId="3817DAF1" w:rsidR="00092715" w:rsidRPr="000C2992" w:rsidRDefault="00092715" w:rsidP="00361F8E">
      <w:pPr>
        <w:spacing w:after="0"/>
        <w:ind w:left="1620" w:hanging="1620"/>
        <w:rPr>
          <w:rFonts w:eastAsia="SimSun"/>
          <w:color w:val="000000" w:themeColor="text1"/>
          <w:sz w:val="24"/>
          <w:szCs w:val="24"/>
        </w:rPr>
      </w:pPr>
      <w:r w:rsidRPr="000C2992">
        <w:rPr>
          <w:rFonts w:eastAsia="SimSun"/>
          <w:color w:val="000000" w:themeColor="text1"/>
          <w:sz w:val="24"/>
          <w:szCs w:val="24"/>
        </w:rPr>
        <w:t xml:space="preserve">                      </w:t>
      </w:r>
      <w:r w:rsidR="007C3D5E" w:rsidRPr="000C2992">
        <w:rPr>
          <w:rFonts w:eastAsia="SimSun"/>
          <w:color w:val="000000" w:themeColor="text1"/>
          <w:sz w:val="24"/>
          <w:szCs w:val="24"/>
        </w:rPr>
        <w:t>(c)</w:t>
      </w:r>
      <w:r w:rsidR="00700F2B" w:rsidRPr="000C2992">
        <w:rPr>
          <w:rFonts w:eastAsia="SimSun"/>
          <w:color w:val="000000" w:themeColor="text1"/>
          <w:sz w:val="24"/>
          <w:szCs w:val="24"/>
        </w:rPr>
        <w:t xml:space="preserve"> on</w:t>
      </w:r>
      <w:r w:rsidR="007C3D5E" w:rsidRPr="000C2992">
        <w:rPr>
          <w:rFonts w:eastAsia="SimSun"/>
          <w:color w:val="000000" w:themeColor="text1"/>
          <w:sz w:val="24"/>
          <w:szCs w:val="24"/>
        </w:rPr>
        <w:t xml:space="preserve"> o</w:t>
      </w:r>
      <w:r w:rsidR="00EC0D51" w:rsidRPr="000C2992">
        <w:rPr>
          <w:rFonts w:eastAsia="SimSun"/>
          <w:color w:val="000000" w:themeColor="text1"/>
          <w:sz w:val="24"/>
          <w:szCs w:val="24"/>
        </w:rPr>
        <w:t>verall safety, security and safeguard</w:t>
      </w:r>
      <w:r w:rsidR="007E2702" w:rsidRPr="000C2992">
        <w:rPr>
          <w:rFonts w:eastAsia="SimSun"/>
          <w:color w:val="000000" w:themeColor="text1"/>
          <w:sz w:val="24"/>
          <w:szCs w:val="24"/>
        </w:rPr>
        <w:t>s</w:t>
      </w:r>
      <w:r w:rsidR="00EC0D51" w:rsidRPr="000C2992">
        <w:rPr>
          <w:rFonts w:eastAsia="SimSun"/>
          <w:color w:val="000000" w:themeColor="text1"/>
          <w:sz w:val="24"/>
          <w:szCs w:val="24"/>
        </w:rPr>
        <w:t xml:space="preserve"> assessment for the reporting period</w:t>
      </w:r>
      <w:r w:rsidR="007C3D5E" w:rsidRPr="000C2992">
        <w:rPr>
          <w:rFonts w:eastAsia="SimSun"/>
          <w:color w:val="000000" w:themeColor="text1"/>
          <w:sz w:val="24"/>
          <w:szCs w:val="24"/>
        </w:rPr>
        <w:t>, with</w:t>
      </w:r>
      <w:r w:rsidR="00EC0D51" w:rsidRPr="000C2992">
        <w:rPr>
          <w:rFonts w:eastAsia="SimSun"/>
          <w:color w:val="000000" w:themeColor="text1"/>
          <w:sz w:val="24"/>
          <w:szCs w:val="24"/>
        </w:rPr>
        <w:t xml:space="preserve"> </w:t>
      </w:r>
      <w:r w:rsidR="007C3D5E" w:rsidRPr="000C2992">
        <w:rPr>
          <w:rFonts w:eastAsia="SimSun"/>
          <w:color w:val="000000" w:themeColor="text1"/>
          <w:sz w:val="24"/>
          <w:szCs w:val="24"/>
        </w:rPr>
        <w:t>t</w:t>
      </w:r>
      <w:r w:rsidR="00EC0D51" w:rsidRPr="000C2992">
        <w:rPr>
          <w:rFonts w:eastAsia="SimSun"/>
          <w:color w:val="000000" w:themeColor="text1"/>
          <w:sz w:val="24"/>
          <w:szCs w:val="24"/>
        </w:rPr>
        <w:t xml:space="preserve">he assessment </w:t>
      </w:r>
      <w:r w:rsidR="007C3D5E" w:rsidRPr="000C2992">
        <w:rPr>
          <w:rFonts w:eastAsia="SimSun"/>
          <w:color w:val="000000" w:themeColor="text1"/>
          <w:sz w:val="24"/>
          <w:szCs w:val="24"/>
        </w:rPr>
        <w:t xml:space="preserve">specifying </w:t>
      </w:r>
    </w:p>
    <w:p w14:paraId="075AD9B4" w14:textId="391DC10D" w:rsidR="00092715" w:rsidRPr="000C2992" w:rsidRDefault="00092715" w:rsidP="00D5280D">
      <w:pPr>
        <w:spacing w:after="0"/>
        <w:ind w:left="2610" w:hanging="2610"/>
        <w:rPr>
          <w:rFonts w:eastAsia="SimSun"/>
          <w:color w:val="000000" w:themeColor="text1"/>
          <w:sz w:val="24"/>
          <w:szCs w:val="24"/>
        </w:rPr>
      </w:pPr>
      <w:r w:rsidRPr="000C2992">
        <w:rPr>
          <w:rFonts w:eastAsia="SimSun"/>
          <w:color w:val="000000" w:themeColor="text1"/>
          <w:sz w:val="24"/>
          <w:szCs w:val="24"/>
        </w:rPr>
        <w:t xml:space="preserve">                                         </w:t>
      </w:r>
      <w:r w:rsidR="007C3D5E" w:rsidRPr="000C2992">
        <w:rPr>
          <w:rFonts w:eastAsia="SimSun"/>
          <w:color w:val="000000" w:themeColor="text1"/>
          <w:sz w:val="24"/>
          <w:szCs w:val="24"/>
        </w:rPr>
        <w:t xml:space="preserve">(i) </w:t>
      </w:r>
      <w:r w:rsidR="00EC0D51" w:rsidRPr="000C2992">
        <w:rPr>
          <w:rFonts w:eastAsia="SimSun"/>
          <w:color w:val="000000" w:themeColor="text1"/>
          <w:sz w:val="24"/>
          <w:szCs w:val="24"/>
        </w:rPr>
        <w:t>the actions implemented or initiated to ensure and enhance safety</w:t>
      </w:r>
      <w:r w:rsidR="00B94367" w:rsidRPr="000C2992">
        <w:rPr>
          <w:rFonts w:eastAsia="SimSun"/>
          <w:color w:val="000000" w:themeColor="text1"/>
          <w:sz w:val="24"/>
          <w:szCs w:val="24"/>
        </w:rPr>
        <w:t xml:space="preserve"> and security</w:t>
      </w:r>
      <w:r w:rsidR="00EC0D51" w:rsidRPr="000C2992">
        <w:rPr>
          <w:rFonts w:eastAsia="SimSun"/>
          <w:color w:val="000000" w:themeColor="text1"/>
          <w:sz w:val="24"/>
          <w:szCs w:val="24"/>
        </w:rPr>
        <w:t xml:space="preserve"> in the reporting </w:t>
      </w:r>
      <w:proofErr w:type="gramStart"/>
      <w:r w:rsidR="00EC0D51" w:rsidRPr="000C2992">
        <w:rPr>
          <w:rFonts w:eastAsia="SimSun"/>
          <w:color w:val="000000" w:themeColor="text1"/>
          <w:sz w:val="24"/>
          <w:szCs w:val="24"/>
        </w:rPr>
        <w:t>year</w:t>
      </w:r>
      <w:r w:rsidR="007C3D5E" w:rsidRPr="000C2992">
        <w:rPr>
          <w:rFonts w:eastAsia="SimSun"/>
          <w:color w:val="000000" w:themeColor="text1"/>
          <w:sz w:val="24"/>
          <w:szCs w:val="24"/>
        </w:rPr>
        <w:t>;</w:t>
      </w:r>
      <w:proofErr w:type="gramEnd"/>
      <w:r w:rsidR="00EC0D51" w:rsidRPr="000C2992">
        <w:rPr>
          <w:rFonts w:eastAsia="SimSun"/>
          <w:color w:val="000000" w:themeColor="text1"/>
          <w:sz w:val="24"/>
          <w:szCs w:val="24"/>
        </w:rPr>
        <w:t xml:space="preserve">  </w:t>
      </w:r>
    </w:p>
    <w:p w14:paraId="701BD775" w14:textId="0C4D9F9D" w:rsidR="00092715" w:rsidRPr="000C2992" w:rsidRDefault="00092715" w:rsidP="00D5280D">
      <w:pPr>
        <w:spacing w:after="0"/>
        <w:ind w:left="2790" w:hanging="2790"/>
        <w:rPr>
          <w:rFonts w:eastAsia="SimSun"/>
          <w:color w:val="000000" w:themeColor="text1"/>
          <w:sz w:val="24"/>
          <w:szCs w:val="24"/>
        </w:rPr>
      </w:pPr>
      <w:r w:rsidRPr="000C2992">
        <w:rPr>
          <w:rFonts w:eastAsia="SimSun"/>
          <w:color w:val="000000" w:themeColor="text1"/>
          <w:sz w:val="24"/>
          <w:szCs w:val="24"/>
        </w:rPr>
        <w:t xml:space="preserve">                                        </w:t>
      </w:r>
      <w:r w:rsidR="007C3D5E" w:rsidRPr="000C2992">
        <w:rPr>
          <w:rFonts w:eastAsia="SimSun"/>
          <w:color w:val="000000" w:themeColor="text1"/>
          <w:sz w:val="24"/>
          <w:szCs w:val="24"/>
        </w:rPr>
        <w:t xml:space="preserve">(ii) </w:t>
      </w:r>
      <w:r w:rsidR="00EC0D51" w:rsidRPr="000C2992">
        <w:rPr>
          <w:rFonts w:eastAsia="SimSun"/>
          <w:color w:val="000000" w:themeColor="text1"/>
          <w:sz w:val="24"/>
          <w:szCs w:val="24"/>
        </w:rPr>
        <w:t xml:space="preserve">the results of safety-significant research and analysis and their effect on the </w:t>
      </w:r>
      <w:r w:rsidR="007E2702" w:rsidRPr="000C2992">
        <w:rPr>
          <w:rFonts w:eastAsia="SimSun"/>
          <w:color w:val="000000" w:themeColor="text1"/>
          <w:sz w:val="24"/>
          <w:szCs w:val="24"/>
        </w:rPr>
        <w:t>installation</w:t>
      </w:r>
      <w:r w:rsidR="00EC0D51" w:rsidRPr="000C2992">
        <w:rPr>
          <w:rFonts w:eastAsia="SimSun"/>
          <w:color w:val="000000" w:themeColor="text1"/>
          <w:sz w:val="24"/>
          <w:szCs w:val="24"/>
        </w:rPr>
        <w:t xml:space="preserve">’s design and </w:t>
      </w:r>
      <w:proofErr w:type="gramStart"/>
      <w:r w:rsidR="00EC0D51" w:rsidRPr="000C2992">
        <w:rPr>
          <w:rFonts w:eastAsia="SimSun"/>
          <w:color w:val="000000" w:themeColor="text1"/>
          <w:sz w:val="24"/>
          <w:szCs w:val="24"/>
        </w:rPr>
        <w:t>construction;</w:t>
      </w:r>
      <w:proofErr w:type="gramEnd"/>
      <w:r w:rsidR="00EC0D51" w:rsidRPr="000C2992">
        <w:rPr>
          <w:rFonts w:eastAsia="SimSun"/>
          <w:color w:val="000000" w:themeColor="text1"/>
          <w:sz w:val="24"/>
          <w:szCs w:val="24"/>
        </w:rPr>
        <w:t xml:space="preserve"> </w:t>
      </w:r>
    </w:p>
    <w:p w14:paraId="512F0D3B" w14:textId="77777777" w:rsidR="00092715" w:rsidRPr="000C2992" w:rsidRDefault="00092715" w:rsidP="00361F8E">
      <w:pPr>
        <w:spacing w:after="0"/>
        <w:rPr>
          <w:rFonts w:eastAsia="SimSun"/>
          <w:color w:val="000000" w:themeColor="text1"/>
          <w:sz w:val="24"/>
          <w:szCs w:val="24"/>
        </w:rPr>
      </w:pPr>
      <w:r w:rsidRPr="000C2992">
        <w:rPr>
          <w:rFonts w:eastAsia="SimSun"/>
          <w:color w:val="000000" w:themeColor="text1"/>
          <w:sz w:val="24"/>
          <w:szCs w:val="24"/>
        </w:rPr>
        <w:t xml:space="preserve">                                        </w:t>
      </w:r>
      <w:r w:rsidR="007C3D5E" w:rsidRPr="000C2992">
        <w:rPr>
          <w:rFonts w:eastAsia="SimSun"/>
          <w:color w:val="000000" w:themeColor="text1"/>
          <w:sz w:val="24"/>
          <w:szCs w:val="24"/>
        </w:rPr>
        <w:t xml:space="preserve">(iii) </w:t>
      </w:r>
      <w:r w:rsidR="00EC0D51" w:rsidRPr="000C2992">
        <w:rPr>
          <w:rFonts w:eastAsia="SimSun"/>
          <w:color w:val="000000" w:themeColor="text1"/>
          <w:sz w:val="24"/>
          <w:szCs w:val="24"/>
        </w:rPr>
        <w:t>safety and security significant design modifications;</w:t>
      </w:r>
      <w:r w:rsidR="007C3D5E" w:rsidRPr="000C2992">
        <w:rPr>
          <w:rFonts w:eastAsia="SimSun"/>
          <w:color w:val="000000" w:themeColor="text1"/>
          <w:sz w:val="24"/>
          <w:szCs w:val="24"/>
        </w:rPr>
        <w:t xml:space="preserve"> and</w:t>
      </w:r>
    </w:p>
    <w:p w14:paraId="4FF4C13F" w14:textId="6E59A55D" w:rsidR="00EC0D51" w:rsidRPr="000C2992" w:rsidRDefault="00092715" w:rsidP="00D5280D">
      <w:pPr>
        <w:spacing w:after="0"/>
        <w:ind w:left="2700" w:hanging="2700"/>
        <w:rPr>
          <w:rFonts w:eastAsia="SimSun"/>
          <w:color w:val="000000" w:themeColor="text1"/>
          <w:sz w:val="24"/>
          <w:szCs w:val="24"/>
        </w:rPr>
      </w:pPr>
      <w:r w:rsidRPr="000C2992">
        <w:rPr>
          <w:rFonts w:eastAsia="SimSun"/>
          <w:color w:val="000000" w:themeColor="text1"/>
          <w:sz w:val="24"/>
          <w:szCs w:val="24"/>
        </w:rPr>
        <w:t xml:space="preserve">                                        </w:t>
      </w:r>
      <w:r w:rsidR="007C3D5E" w:rsidRPr="000C2992">
        <w:rPr>
          <w:rFonts w:eastAsia="SimSun"/>
          <w:color w:val="000000" w:themeColor="text1"/>
          <w:sz w:val="24"/>
          <w:szCs w:val="24"/>
        </w:rPr>
        <w:t xml:space="preserve">(iv) </w:t>
      </w:r>
      <w:r w:rsidR="00EC0D51" w:rsidRPr="000C2992">
        <w:rPr>
          <w:rFonts w:eastAsia="SimSun"/>
          <w:color w:val="000000" w:themeColor="text1"/>
          <w:sz w:val="24"/>
          <w:szCs w:val="24"/>
        </w:rPr>
        <w:t xml:space="preserve">measures relating to service life management and operating experience feedback utilization as well as quality management </w:t>
      </w:r>
      <w:proofErr w:type="gramStart"/>
      <w:r w:rsidR="00EC0D51" w:rsidRPr="000C2992">
        <w:rPr>
          <w:rFonts w:eastAsia="SimSun"/>
          <w:color w:val="000000" w:themeColor="text1"/>
          <w:sz w:val="24"/>
          <w:szCs w:val="24"/>
        </w:rPr>
        <w:t>activities</w:t>
      </w:r>
      <w:r w:rsidR="007C3D5E" w:rsidRPr="000C2992">
        <w:rPr>
          <w:rFonts w:eastAsia="SimSun"/>
          <w:color w:val="000000" w:themeColor="text1"/>
          <w:sz w:val="24"/>
          <w:szCs w:val="24"/>
        </w:rPr>
        <w:t>;</w:t>
      </w:r>
      <w:proofErr w:type="gramEnd"/>
    </w:p>
    <w:p w14:paraId="22973984" w14:textId="73EC434C" w:rsidR="00092715" w:rsidRPr="000C2992" w:rsidRDefault="00092715" w:rsidP="00A65D19">
      <w:pPr>
        <w:spacing w:after="0"/>
        <w:ind w:left="1440" w:hanging="1440"/>
        <w:rPr>
          <w:rFonts w:eastAsia="SimSun"/>
          <w:color w:val="000000" w:themeColor="text1"/>
          <w:sz w:val="24"/>
          <w:szCs w:val="24"/>
        </w:rPr>
      </w:pPr>
      <w:r w:rsidRPr="000C2992">
        <w:rPr>
          <w:rFonts w:eastAsia="SimSun"/>
          <w:color w:val="000000" w:themeColor="text1"/>
          <w:sz w:val="24"/>
          <w:szCs w:val="24"/>
        </w:rPr>
        <w:t xml:space="preserve">                      </w:t>
      </w:r>
      <w:r w:rsidR="007C3D5E" w:rsidRPr="000C2992">
        <w:rPr>
          <w:rFonts w:eastAsia="SimSun"/>
          <w:color w:val="000000" w:themeColor="text1"/>
          <w:sz w:val="24"/>
          <w:szCs w:val="24"/>
        </w:rPr>
        <w:t>(d)</w:t>
      </w:r>
      <w:r w:rsidR="00700F2B" w:rsidRPr="000C2992">
        <w:rPr>
          <w:rFonts w:eastAsia="SimSun"/>
          <w:color w:val="000000" w:themeColor="text1"/>
          <w:sz w:val="24"/>
          <w:szCs w:val="24"/>
        </w:rPr>
        <w:t xml:space="preserve"> on</w:t>
      </w:r>
      <w:r w:rsidR="007C3D5E" w:rsidRPr="000C2992">
        <w:rPr>
          <w:rFonts w:eastAsia="SimSun"/>
          <w:color w:val="000000" w:themeColor="text1"/>
          <w:sz w:val="24"/>
          <w:szCs w:val="24"/>
        </w:rPr>
        <w:t xml:space="preserve"> details of the typ</w:t>
      </w:r>
      <w:r w:rsidR="0029044E" w:rsidRPr="000C2992">
        <w:rPr>
          <w:rFonts w:eastAsia="SimSun"/>
          <w:color w:val="000000" w:themeColor="text1"/>
          <w:sz w:val="24"/>
          <w:szCs w:val="24"/>
        </w:rPr>
        <w:t xml:space="preserve">e </w:t>
      </w:r>
      <w:proofErr w:type="gramStart"/>
      <w:r w:rsidR="0029044E" w:rsidRPr="000C2992">
        <w:rPr>
          <w:rFonts w:eastAsia="SimSun"/>
          <w:color w:val="000000" w:themeColor="text1"/>
          <w:sz w:val="24"/>
          <w:szCs w:val="24"/>
        </w:rPr>
        <w:t>of</w:t>
      </w:r>
      <w:r w:rsidR="00EC0D51" w:rsidRPr="000C2992">
        <w:rPr>
          <w:rFonts w:eastAsia="SimSun"/>
          <w:color w:val="000000" w:themeColor="text1"/>
          <w:sz w:val="24"/>
          <w:szCs w:val="24"/>
        </w:rPr>
        <w:t xml:space="preserve">  major</w:t>
      </w:r>
      <w:proofErr w:type="gramEnd"/>
      <w:r w:rsidR="00EC0D51" w:rsidRPr="000C2992">
        <w:rPr>
          <w:rFonts w:eastAsia="SimSun"/>
          <w:color w:val="000000" w:themeColor="text1"/>
          <w:sz w:val="24"/>
          <w:szCs w:val="24"/>
        </w:rPr>
        <w:t xml:space="preserve"> equipment and S</w:t>
      </w:r>
      <w:r w:rsidR="0029044E" w:rsidRPr="000C2992">
        <w:rPr>
          <w:rFonts w:eastAsia="SimSun"/>
          <w:color w:val="000000" w:themeColor="text1"/>
          <w:sz w:val="24"/>
          <w:szCs w:val="24"/>
        </w:rPr>
        <w:t xml:space="preserve">tructures Systems and </w:t>
      </w:r>
      <w:r w:rsidR="00EC0D51" w:rsidRPr="000C2992">
        <w:rPr>
          <w:rFonts w:eastAsia="SimSun"/>
          <w:color w:val="000000" w:themeColor="text1"/>
          <w:sz w:val="24"/>
          <w:szCs w:val="24"/>
        </w:rPr>
        <w:t>C</w:t>
      </w:r>
      <w:r w:rsidR="0029044E" w:rsidRPr="000C2992">
        <w:rPr>
          <w:rFonts w:eastAsia="SimSun"/>
          <w:color w:val="000000" w:themeColor="text1"/>
          <w:sz w:val="24"/>
          <w:szCs w:val="24"/>
        </w:rPr>
        <w:t>omponents received</w:t>
      </w:r>
      <w:r w:rsidR="00EC0D51" w:rsidRPr="000C2992">
        <w:rPr>
          <w:rFonts w:eastAsia="SimSun"/>
          <w:color w:val="000000" w:themeColor="text1"/>
          <w:sz w:val="24"/>
          <w:szCs w:val="24"/>
        </w:rPr>
        <w:t xml:space="preserve"> and installed</w:t>
      </w:r>
      <w:r w:rsidR="0029044E" w:rsidRPr="000C2992">
        <w:rPr>
          <w:rFonts w:eastAsia="SimSun"/>
          <w:color w:val="000000" w:themeColor="text1"/>
          <w:sz w:val="24"/>
          <w:szCs w:val="24"/>
        </w:rPr>
        <w:t xml:space="preserve"> and the time of their receipt and installation</w:t>
      </w:r>
      <w:r w:rsidR="00EC0D51" w:rsidRPr="000C2992">
        <w:rPr>
          <w:rFonts w:eastAsia="SimSun"/>
          <w:color w:val="000000" w:themeColor="text1"/>
          <w:sz w:val="24"/>
          <w:szCs w:val="24"/>
        </w:rPr>
        <w:t xml:space="preserve"> which were</w:t>
      </w:r>
      <w:r w:rsidR="00A65D19">
        <w:rPr>
          <w:rFonts w:eastAsia="SimSun"/>
          <w:color w:val="000000" w:themeColor="text1"/>
          <w:sz w:val="24"/>
          <w:szCs w:val="24"/>
        </w:rPr>
        <w:t xml:space="preserve"> not</w:t>
      </w:r>
      <w:r w:rsidR="00EC0D51" w:rsidRPr="000C2992">
        <w:rPr>
          <w:rFonts w:eastAsia="SimSun"/>
          <w:color w:val="000000" w:themeColor="text1"/>
          <w:sz w:val="24"/>
          <w:szCs w:val="24"/>
        </w:rPr>
        <w:t xml:space="preserve"> received</w:t>
      </w:r>
      <w:r w:rsidR="00E6693F" w:rsidRPr="000C2992">
        <w:rPr>
          <w:rFonts w:eastAsia="SimSun"/>
          <w:color w:val="000000" w:themeColor="text1"/>
          <w:sz w:val="24"/>
          <w:szCs w:val="24"/>
        </w:rPr>
        <w:t>;</w:t>
      </w:r>
      <w:r w:rsidR="00EC0D51" w:rsidRPr="000C2992">
        <w:rPr>
          <w:rFonts w:eastAsia="SimSun"/>
          <w:color w:val="000000" w:themeColor="text1"/>
          <w:sz w:val="24"/>
          <w:szCs w:val="24"/>
        </w:rPr>
        <w:t xml:space="preserve"> </w:t>
      </w:r>
    </w:p>
    <w:p w14:paraId="7BA6780F" w14:textId="5D9B986B" w:rsidR="00EC0D51" w:rsidRPr="000C2992" w:rsidRDefault="00092715" w:rsidP="00A65D19">
      <w:pPr>
        <w:spacing w:after="0"/>
        <w:ind w:left="1620" w:hanging="1620"/>
        <w:rPr>
          <w:rFonts w:eastAsia="SimSun"/>
          <w:color w:val="000000" w:themeColor="text1"/>
          <w:sz w:val="24"/>
          <w:szCs w:val="24"/>
        </w:rPr>
      </w:pPr>
      <w:r w:rsidRPr="000C2992">
        <w:rPr>
          <w:rFonts w:eastAsia="SimSun"/>
          <w:color w:val="000000" w:themeColor="text1"/>
          <w:sz w:val="24"/>
          <w:szCs w:val="24"/>
        </w:rPr>
        <w:lastRenderedPageBreak/>
        <w:t xml:space="preserve">                     </w:t>
      </w:r>
      <w:r w:rsidR="00E6693F" w:rsidRPr="000C2992">
        <w:rPr>
          <w:rFonts w:eastAsia="SimSun"/>
          <w:color w:val="000000" w:themeColor="text1"/>
          <w:sz w:val="24"/>
          <w:szCs w:val="24"/>
        </w:rPr>
        <w:t xml:space="preserve">(e) </w:t>
      </w:r>
      <w:r w:rsidR="00700F2B" w:rsidRPr="000C2992">
        <w:rPr>
          <w:rFonts w:eastAsia="SimSun"/>
          <w:color w:val="000000" w:themeColor="text1"/>
          <w:sz w:val="24"/>
          <w:szCs w:val="24"/>
        </w:rPr>
        <w:t>in the case of</w:t>
      </w:r>
      <w:r w:rsidR="00E6693F" w:rsidRPr="000C2992">
        <w:rPr>
          <w:rFonts w:eastAsia="SimSun"/>
          <w:color w:val="000000" w:themeColor="text1"/>
          <w:sz w:val="24"/>
          <w:szCs w:val="24"/>
        </w:rPr>
        <w:t xml:space="preserve"> delays in the delivery of</w:t>
      </w:r>
      <w:r w:rsidR="00EC0D51" w:rsidRPr="000C2992">
        <w:rPr>
          <w:rFonts w:eastAsia="SimSun"/>
          <w:color w:val="000000" w:themeColor="text1"/>
          <w:sz w:val="24"/>
          <w:szCs w:val="24"/>
        </w:rPr>
        <w:t xml:space="preserve"> components and S</w:t>
      </w:r>
      <w:r w:rsidR="00E6693F" w:rsidRPr="000C2992">
        <w:rPr>
          <w:rFonts w:eastAsia="SimSun"/>
          <w:color w:val="000000" w:themeColor="text1"/>
          <w:sz w:val="24"/>
          <w:szCs w:val="24"/>
        </w:rPr>
        <w:t xml:space="preserve">tructures </w:t>
      </w:r>
      <w:r w:rsidR="00EC0D51" w:rsidRPr="000C2992">
        <w:rPr>
          <w:rFonts w:eastAsia="SimSun"/>
          <w:color w:val="000000" w:themeColor="text1"/>
          <w:sz w:val="24"/>
          <w:szCs w:val="24"/>
        </w:rPr>
        <w:t>S</w:t>
      </w:r>
      <w:r w:rsidR="00E6693F" w:rsidRPr="000C2992">
        <w:rPr>
          <w:rFonts w:eastAsia="SimSun"/>
          <w:color w:val="000000" w:themeColor="text1"/>
          <w:sz w:val="24"/>
          <w:szCs w:val="24"/>
        </w:rPr>
        <w:t xml:space="preserve">ystems and </w:t>
      </w:r>
      <w:r w:rsidR="00EC0D51" w:rsidRPr="000C2992">
        <w:rPr>
          <w:rFonts w:eastAsia="SimSun"/>
          <w:color w:val="000000" w:themeColor="text1"/>
          <w:sz w:val="24"/>
          <w:szCs w:val="24"/>
        </w:rPr>
        <w:t>C</w:t>
      </w:r>
      <w:r w:rsidR="00E6693F" w:rsidRPr="000C2992">
        <w:rPr>
          <w:rFonts w:eastAsia="SimSun"/>
          <w:color w:val="000000" w:themeColor="text1"/>
          <w:sz w:val="24"/>
          <w:szCs w:val="24"/>
        </w:rPr>
        <w:t>omponents, that explains the causes of the delay</w:t>
      </w:r>
      <w:r w:rsidR="00EC0D51" w:rsidRPr="000C2992">
        <w:rPr>
          <w:rFonts w:eastAsia="SimSun"/>
          <w:color w:val="000000" w:themeColor="text1"/>
          <w:sz w:val="24"/>
          <w:szCs w:val="24"/>
        </w:rPr>
        <w:t xml:space="preserve"> and indicate when the</w:t>
      </w:r>
      <w:r w:rsidR="00700F2B" w:rsidRPr="000C2992">
        <w:rPr>
          <w:rFonts w:eastAsia="SimSun"/>
          <w:color w:val="000000" w:themeColor="text1"/>
          <w:sz w:val="24"/>
          <w:szCs w:val="24"/>
        </w:rPr>
        <w:t xml:space="preserve"> components and structures and systems</w:t>
      </w:r>
      <w:r w:rsidR="00EC0D51" w:rsidRPr="000C2992">
        <w:rPr>
          <w:rFonts w:eastAsia="SimSun"/>
          <w:color w:val="000000" w:themeColor="text1"/>
          <w:sz w:val="24"/>
          <w:szCs w:val="24"/>
        </w:rPr>
        <w:t xml:space="preserve"> </w:t>
      </w:r>
      <w:r w:rsidR="00E6693F" w:rsidRPr="000C2992">
        <w:rPr>
          <w:rFonts w:eastAsia="SimSun"/>
          <w:color w:val="000000" w:themeColor="text1"/>
          <w:sz w:val="24"/>
          <w:szCs w:val="24"/>
        </w:rPr>
        <w:t>were</w:t>
      </w:r>
      <w:r w:rsidR="00EC0D51" w:rsidRPr="000C2992">
        <w:rPr>
          <w:rFonts w:eastAsia="SimSun"/>
          <w:color w:val="000000" w:themeColor="text1"/>
          <w:sz w:val="24"/>
          <w:szCs w:val="24"/>
        </w:rPr>
        <w:t xml:space="preserve"> receiv</w:t>
      </w:r>
      <w:r w:rsidR="00E6693F" w:rsidRPr="000C2992">
        <w:rPr>
          <w:rFonts w:eastAsia="SimSun"/>
          <w:color w:val="000000" w:themeColor="text1"/>
          <w:sz w:val="24"/>
          <w:szCs w:val="24"/>
        </w:rPr>
        <w:t>ed and</w:t>
      </w:r>
      <w:r w:rsidR="00EC0D51" w:rsidRPr="000C2992">
        <w:rPr>
          <w:rFonts w:eastAsia="SimSun"/>
          <w:color w:val="000000" w:themeColor="text1"/>
          <w:sz w:val="24"/>
          <w:szCs w:val="24"/>
        </w:rPr>
        <w:t xml:space="preserve"> </w:t>
      </w:r>
      <w:proofErr w:type="gramStart"/>
      <w:r w:rsidR="00EC0D51" w:rsidRPr="000C2992">
        <w:rPr>
          <w:rFonts w:eastAsia="SimSun"/>
          <w:color w:val="000000" w:themeColor="text1"/>
          <w:sz w:val="24"/>
          <w:szCs w:val="24"/>
        </w:rPr>
        <w:t>installed</w:t>
      </w:r>
      <w:r w:rsidR="00700F2B" w:rsidRPr="000C2992">
        <w:rPr>
          <w:rFonts w:eastAsia="SimSun"/>
          <w:color w:val="000000" w:themeColor="text1"/>
          <w:sz w:val="24"/>
          <w:szCs w:val="24"/>
        </w:rPr>
        <w:t>;</w:t>
      </w:r>
      <w:proofErr w:type="gramEnd"/>
    </w:p>
    <w:p w14:paraId="3C58C00D" w14:textId="05B3FCDC" w:rsidR="00EC0D51" w:rsidRPr="000C2992" w:rsidRDefault="00092715" w:rsidP="00A65D19">
      <w:pPr>
        <w:spacing w:after="0"/>
        <w:ind w:left="1620" w:hanging="1620"/>
        <w:rPr>
          <w:rFonts w:eastAsia="SimSun"/>
          <w:color w:val="000000" w:themeColor="text1"/>
          <w:sz w:val="24"/>
          <w:szCs w:val="24"/>
        </w:rPr>
      </w:pPr>
      <w:r w:rsidRPr="000C2992">
        <w:rPr>
          <w:rFonts w:eastAsia="SimSun"/>
          <w:color w:val="000000" w:themeColor="text1"/>
          <w:sz w:val="24"/>
          <w:szCs w:val="24"/>
        </w:rPr>
        <w:t xml:space="preserve">                     </w:t>
      </w:r>
      <w:r w:rsidR="00E6693F" w:rsidRPr="000C2992">
        <w:rPr>
          <w:rFonts w:eastAsia="SimSun"/>
          <w:color w:val="000000" w:themeColor="text1"/>
          <w:sz w:val="24"/>
          <w:szCs w:val="24"/>
        </w:rPr>
        <w:t>(f)</w:t>
      </w:r>
      <w:r w:rsidR="00700F2B" w:rsidRPr="000C2992">
        <w:rPr>
          <w:rFonts w:eastAsia="SimSun"/>
          <w:color w:val="000000" w:themeColor="text1"/>
          <w:sz w:val="24"/>
          <w:szCs w:val="24"/>
        </w:rPr>
        <w:t xml:space="preserve"> </w:t>
      </w:r>
      <w:r w:rsidR="00E6693F" w:rsidRPr="000C2992">
        <w:rPr>
          <w:rFonts w:eastAsia="SimSun"/>
          <w:color w:val="000000" w:themeColor="text1"/>
          <w:sz w:val="24"/>
          <w:szCs w:val="24"/>
        </w:rPr>
        <w:t>on the t</w:t>
      </w:r>
      <w:r w:rsidR="00EC0D51" w:rsidRPr="000C2992">
        <w:rPr>
          <w:rFonts w:eastAsia="SimSun"/>
          <w:color w:val="000000" w:themeColor="text1"/>
          <w:sz w:val="24"/>
          <w:szCs w:val="24"/>
        </w:rPr>
        <w:t>asks in progress and tasks completed</w:t>
      </w:r>
      <w:r w:rsidR="00B94367" w:rsidRPr="000C2992">
        <w:rPr>
          <w:rFonts w:eastAsia="SimSun"/>
          <w:color w:val="000000" w:themeColor="text1"/>
          <w:sz w:val="24"/>
          <w:szCs w:val="24"/>
        </w:rPr>
        <w:t>, planned</w:t>
      </w:r>
      <w:r w:rsidR="00E6693F" w:rsidRPr="000C2992">
        <w:rPr>
          <w:rFonts w:eastAsia="SimSun"/>
          <w:color w:val="000000" w:themeColor="text1"/>
          <w:sz w:val="24"/>
          <w:szCs w:val="24"/>
        </w:rPr>
        <w:t xml:space="preserve"> tasks as against actual tasks </w:t>
      </w:r>
      <w:proofErr w:type="spellStart"/>
      <w:r w:rsidR="00E6693F" w:rsidRPr="000C2992">
        <w:rPr>
          <w:rFonts w:eastAsia="SimSun"/>
          <w:color w:val="000000" w:themeColor="text1"/>
          <w:sz w:val="24"/>
          <w:szCs w:val="24"/>
        </w:rPr>
        <w:t>perfomed</w:t>
      </w:r>
      <w:proofErr w:type="spellEnd"/>
      <w:r w:rsidR="00B94367" w:rsidRPr="000C2992">
        <w:rPr>
          <w:rFonts w:eastAsia="SimSun"/>
          <w:color w:val="000000" w:themeColor="text1"/>
          <w:sz w:val="24"/>
          <w:szCs w:val="24"/>
        </w:rPr>
        <w:t xml:space="preserve">, </w:t>
      </w:r>
      <w:r w:rsidR="000A46F5" w:rsidRPr="000C2992">
        <w:rPr>
          <w:rFonts w:eastAsia="SimSun"/>
          <w:color w:val="000000" w:themeColor="text1"/>
          <w:sz w:val="24"/>
          <w:szCs w:val="24"/>
        </w:rPr>
        <w:t xml:space="preserve">and </w:t>
      </w:r>
      <w:r w:rsidR="00382CD8" w:rsidRPr="000C2992">
        <w:rPr>
          <w:rFonts w:eastAsia="SimSun"/>
          <w:color w:val="000000" w:themeColor="text1"/>
          <w:sz w:val="24"/>
          <w:szCs w:val="24"/>
        </w:rPr>
        <w:t xml:space="preserve">updated </w:t>
      </w:r>
      <w:proofErr w:type="gramStart"/>
      <w:r w:rsidR="00382CD8" w:rsidRPr="000C2992">
        <w:rPr>
          <w:rFonts w:eastAsia="SimSun"/>
          <w:color w:val="000000" w:themeColor="text1"/>
          <w:sz w:val="24"/>
          <w:szCs w:val="24"/>
        </w:rPr>
        <w:t>timelines;</w:t>
      </w:r>
      <w:proofErr w:type="gramEnd"/>
    </w:p>
    <w:p w14:paraId="33CC7C14" w14:textId="64F840D6" w:rsidR="00EC0D51" w:rsidRPr="000C2992" w:rsidRDefault="00092715" w:rsidP="00361F8E">
      <w:pPr>
        <w:spacing w:after="0"/>
        <w:rPr>
          <w:rFonts w:eastAsia="SimSun"/>
          <w:color w:val="000000" w:themeColor="text1"/>
          <w:sz w:val="24"/>
          <w:szCs w:val="24"/>
        </w:rPr>
      </w:pPr>
      <w:r w:rsidRPr="000C2992">
        <w:rPr>
          <w:rFonts w:eastAsia="SimSun"/>
          <w:color w:val="000000" w:themeColor="text1"/>
          <w:sz w:val="24"/>
          <w:szCs w:val="24"/>
        </w:rPr>
        <w:t xml:space="preserve">                     </w:t>
      </w:r>
      <w:r w:rsidR="00700F2B" w:rsidRPr="000C2992">
        <w:rPr>
          <w:rFonts w:eastAsia="SimSun"/>
          <w:color w:val="000000" w:themeColor="text1"/>
          <w:sz w:val="24"/>
          <w:szCs w:val="24"/>
        </w:rPr>
        <w:t>(g) on p</w:t>
      </w:r>
      <w:r w:rsidR="00EC0D51" w:rsidRPr="000C2992">
        <w:rPr>
          <w:rFonts w:eastAsia="SimSun"/>
          <w:color w:val="000000" w:themeColor="text1"/>
          <w:sz w:val="24"/>
          <w:szCs w:val="24"/>
        </w:rPr>
        <w:t>otential risks, issues, delays</w:t>
      </w:r>
      <w:r w:rsidR="00382CD8" w:rsidRPr="000C2992">
        <w:rPr>
          <w:rFonts w:eastAsia="SimSun"/>
          <w:color w:val="000000" w:themeColor="text1"/>
          <w:sz w:val="24"/>
          <w:szCs w:val="24"/>
        </w:rPr>
        <w:t xml:space="preserve"> and related corrective and preventive action;</w:t>
      </w:r>
      <w:r w:rsidR="00EC0D51" w:rsidRPr="000C2992">
        <w:rPr>
          <w:rFonts w:eastAsia="SimSun"/>
          <w:color w:val="000000" w:themeColor="text1"/>
          <w:sz w:val="24"/>
          <w:szCs w:val="24"/>
        </w:rPr>
        <w:t xml:space="preserve"> </w:t>
      </w:r>
    </w:p>
    <w:p w14:paraId="46C0DE70" w14:textId="35D4B873" w:rsidR="00EC0D51" w:rsidRPr="000C2992" w:rsidRDefault="00092715" w:rsidP="00A65D19">
      <w:pPr>
        <w:spacing w:after="0"/>
        <w:ind w:left="1530" w:hanging="1530"/>
        <w:rPr>
          <w:rFonts w:eastAsia="SimSun"/>
          <w:color w:val="000000" w:themeColor="text1"/>
          <w:sz w:val="24"/>
          <w:szCs w:val="24"/>
        </w:rPr>
      </w:pPr>
      <w:r w:rsidRPr="000C2992">
        <w:rPr>
          <w:rFonts w:eastAsia="SimSun"/>
          <w:color w:val="000000" w:themeColor="text1"/>
          <w:sz w:val="24"/>
          <w:szCs w:val="24"/>
        </w:rPr>
        <w:t xml:space="preserve">                     </w:t>
      </w:r>
      <w:r w:rsidR="00700F2B" w:rsidRPr="000C2992">
        <w:rPr>
          <w:rFonts w:eastAsia="SimSun"/>
          <w:color w:val="000000" w:themeColor="text1"/>
          <w:sz w:val="24"/>
          <w:szCs w:val="24"/>
        </w:rPr>
        <w:t>(h) on s</w:t>
      </w:r>
      <w:r w:rsidR="00EC0D51" w:rsidRPr="000C2992">
        <w:rPr>
          <w:rFonts w:eastAsia="SimSun"/>
          <w:color w:val="000000" w:themeColor="text1"/>
          <w:sz w:val="24"/>
          <w:szCs w:val="24"/>
        </w:rPr>
        <w:t>afety observations and accidents or incident</w:t>
      </w:r>
      <w:r w:rsidR="00700F2B" w:rsidRPr="000C2992">
        <w:rPr>
          <w:rFonts w:eastAsia="SimSun"/>
          <w:color w:val="000000" w:themeColor="text1"/>
          <w:sz w:val="24"/>
          <w:szCs w:val="24"/>
        </w:rPr>
        <w:t>,</w:t>
      </w:r>
      <w:r w:rsidR="00EC0D51" w:rsidRPr="000C2992">
        <w:rPr>
          <w:rFonts w:eastAsia="SimSun"/>
          <w:color w:val="000000" w:themeColor="text1"/>
          <w:sz w:val="24"/>
          <w:szCs w:val="24"/>
        </w:rPr>
        <w:t xml:space="preserve"> includ</w:t>
      </w:r>
      <w:r w:rsidR="00700F2B" w:rsidRPr="000C2992">
        <w:rPr>
          <w:rFonts w:eastAsia="SimSun"/>
          <w:color w:val="000000" w:themeColor="text1"/>
          <w:sz w:val="24"/>
          <w:szCs w:val="24"/>
        </w:rPr>
        <w:t>ing</w:t>
      </w:r>
      <w:r w:rsidR="00EC0D51" w:rsidRPr="000C2992">
        <w:rPr>
          <w:rFonts w:eastAsia="SimSun"/>
          <w:color w:val="000000" w:themeColor="text1"/>
          <w:sz w:val="24"/>
          <w:szCs w:val="24"/>
        </w:rPr>
        <w:t xml:space="preserve"> records of the accident or incident, who or what was involved, when and where it occurred and how it impact</w:t>
      </w:r>
      <w:r w:rsidR="00700F2B" w:rsidRPr="000C2992">
        <w:rPr>
          <w:rFonts w:eastAsia="SimSun"/>
          <w:color w:val="000000" w:themeColor="text1"/>
          <w:sz w:val="24"/>
          <w:szCs w:val="24"/>
        </w:rPr>
        <w:t>ed or is impacting</w:t>
      </w:r>
      <w:r w:rsidR="00EC0D51" w:rsidRPr="000C2992">
        <w:rPr>
          <w:rFonts w:eastAsia="SimSun"/>
          <w:color w:val="000000" w:themeColor="text1"/>
          <w:sz w:val="24"/>
          <w:szCs w:val="24"/>
        </w:rPr>
        <w:t xml:space="preserve"> the </w:t>
      </w:r>
      <w:proofErr w:type="gramStart"/>
      <w:r w:rsidR="00EC0D51" w:rsidRPr="000C2992">
        <w:rPr>
          <w:rFonts w:eastAsia="SimSun"/>
          <w:color w:val="000000" w:themeColor="text1"/>
          <w:sz w:val="24"/>
          <w:szCs w:val="24"/>
        </w:rPr>
        <w:t>work</w:t>
      </w:r>
      <w:r w:rsidR="00700F2B" w:rsidRPr="000C2992">
        <w:rPr>
          <w:rFonts w:eastAsia="SimSun"/>
          <w:color w:val="000000" w:themeColor="text1"/>
          <w:sz w:val="24"/>
          <w:szCs w:val="24"/>
        </w:rPr>
        <w:t>;</w:t>
      </w:r>
      <w:proofErr w:type="gramEnd"/>
    </w:p>
    <w:p w14:paraId="702239FD" w14:textId="37131B32" w:rsidR="00EC0D51" w:rsidRPr="000C2992" w:rsidRDefault="00092715" w:rsidP="00361F8E">
      <w:pPr>
        <w:spacing w:after="0"/>
        <w:rPr>
          <w:rFonts w:eastAsia="SimSun"/>
          <w:color w:val="000000" w:themeColor="text1"/>
          <w:sz w:val="24"/>
          <w:szCs w:val="24"/>
        </w:rPr>
      </w:pPr>
      <w:r w:rsidRPr="000C2992">
        <w:rPr>
          <w:rFonts w:eastAsia="SimSun"/>
          <w:color w:val="000000" w:themeColor="text1"/>
          <w:sz w:val="24"/>
          <w:szCs w:val="24"/>
        </w:rPr>
        <w:t xml:space="preserve">                      </w:t>
      </w:r>
      <w:r w:rsidR="00700F2B" w:rsidRPr="000C2992">
        <w:rPr>
          <w:rFonts w:eastAsia="SimSun"/>
          <w:color w:val="000000" w:themeColor="text1"/>
          <w:sz w:val="24"/>
          <w:szCs w:val="24"/>
        </w:rPr>
        <w:t>(i) on the d</w:t>
      </w:r>
      <w:r w:rsidR="00EC0D51" w:rsidRPr="000C2992">
        <w:rPr>
          <w:rFonts w:eastAsia="SimSun"/>
          <w:color w:val="000000" w:themeColor="text1"/>
          <w:sz w:val="24"/>
          <w:szCs w:val="24"/>
        </w:rPr>
        <w:t>etailed activities plan for the following period to be reported on</w:t>
      </w:r>
      <w:r w:rsidR="00700F2B" w:rsidRPr="000C2992">
        <w:rPr>
          <w:rFonts w:eastAsia="SimSun"/>
          <w:color w:val="000000" w:themeColor="text1"/>
          <w:sz w:val="24"/>
          <w:szCs w:val="24"/>
        </w:rPr>
        <w:t>;</w:t>
      </w:r>
    </w:p>
    <w:p w14:paraId="6C178DCD" w14:textId="20BC80F1" w:rsidR="00EC0D51" w:rsidRPr="000C2992" w:rsidRDefault="00092715" w:rsidP="00361F8E">
      <w:pPr>
        <w:spacing w:after="0"/>
        <w:rPr>
          <w:rFonts w:eastAsia="SimSun"/>
          <w:color w:val="000000" w:themeColor="text1"/>
          <w:sz w:val="24"/>
          <w:szCs w:val="24"/>
        </w:rPr>
      </w:pPr>
      <w:r w:rsidRPr="000C2992">
        <w:rPr>
          <w:rFonts w:eastAsia="SimSun"/>
          <w:color w:val="000000" w:themeColor="text1"/>
          <w:sz w:val="24"/>
          <w:szCs w:val="24"/>
        </w:rPr>
        <w:t xml:space="preserve">                      </w:t>
      </w:r>
      <w:r w:rsidR="00700F2B" w:rsidRPr="000C2992">
        <w:rPr>
          <w:rFonts w:eastAsia="SimSun"/>
          <w:color w:val="000000" w:themeColor="text1"/>
          <w:sz w:val="24"/>
          <w:szCs w:val="24"/>
        </w:rPr>
        <w:t>(j) on the</w:t>
      </w:r>
      <w:r w:rsidR="00EC0D51" w:rsidRPr="000C2992">
        <w:rPr>
          <w:rFonts w:eastAsia="SimSun"/>
          <w:color w:val="000000" w:themeColor="text1"/>
          <w:sz w:val="24"/>
          <w:szCs w:val="24"/>
        </w:rPr>
        <w:t xml:space="preserve"> assessment </w:t>
      </w:r>
      <w:proofErr w:type="gramStart"/>
      <w:r w:rsidR="00EC0D51" w:rsidRPr="000C2992">
        <w:rPr>
          <w:rFonts w:eastAsia="SimSun"/>
          <w:color w:val="000000" w:themeColor="text1"/>
          <w:sz w:val="24"/>
          <w:szCs w:val="24"/>
        </w:rPr>
        <w:t>of  quality</w:t>
      </w:r>
      <w:proofErr w:type="gramEnd"/>
      <w:r w:rsidR="00EC0D51" w:rsidRPr="000C2992">
        <w:rPr>
          <w:rFonts w:eastAsia="SimSun"/>
          <w:color w:val="000000" w:themeColor="text1"/>
          <w:sz w:val="24"/>
          <w:szCs w:val="24"/>
        </w:rPr>
        <w:t xml:space="preserve"> issues</w:t>
      </w:r>
      <w:r w:rsidR="005F6053" w:rsidRPr="000C2992">
        <w:rPr>
          <w:rFonts w:eastAsia="SimSun"/>
          <w:color w:val="000000" w:themeColor="text1"/>
          <w:sz w:val="24"/>
          <w:szCs w:val="24"/>
        </w:rPr>
        <w:t>;</w:t>
      </w:r>
    </w:p>
    <w:p w14:paraId="5EA7EB14" w14:textId="1BA63051" w:rsidR="00EC0D51" w:rsidRPr="000C2992" w:rsidRDefault="00092715" w:rsidP="00A65D19">
      <w:pPr>
        <w:spacing w:after="0"/>
        <w:ind w:left="1530" w:hanging="1530"/>
        <w:rPr>
          <w:rFonts w:eastAsia="SimSun"/>
          <w:color w:val="000000" w:themeColor="text1"/>
          <w:sz w:val="24"/>
          <w:szCs w:val="24"/>
        </w:rPr>
      </w:pPr>
      <w:r w:rsidRPr="000C2992">
        <w:rPr>
          <w:rFonts w:eastAsia="SimSun"/>
          <w:color w:val="000000" w:themeColor="text1"/>
          <w:sz w:val="24"/>
          <w:szCs w:val="24"/>
        </w:rPr>
        <w:t xml:space="preserve">                     </w:t>
      </w:r>
      <w:r w:rsidR="005F6053" w:rsidRPr="000C2992">
        <w:rPr>
          <w:rFonts w:eastAsia="SimSun"/>
          <w:color w:val="000000" w:themeColor="text1"/>
          <w:sz w:val="24"/>
          <w:szCs w:val="24"/>
        </w:rPr>
        <w:t>(k) on the</w:t>
      </w:r>
      <w:r w:rsidR="00EC0D51" w:rsidRPr="000C2992">
        <w:rPr>
          <w:rFonts w:eastAsia="SimSun"/>
          <w:color w:val="000000" w:themeColor="text1"/>
          <w:sz w:val="24"/>
          <w:szCs w:val="24"/>
        </w:rPr>
        <w:t xml:space="preserve"> assessment of any other issues that need to be addressed and proposals for addressing them</w:t>
      </w:r>
      <w:r w:rsidR="005F6053" w:rsidRPr="000C2992">
        <w:rPr>
          <w:rFonts w:eastAsia="SimSun"/>
          <w:color w:val="000000" w:themeColor="text1"/>
          <w:sz w:val="24"/>
          <w:szCs w:val="24"/>
        </w:rPr>
        <w:t>; and</w:t>
      </w:r>
    </w:p>
    <w:p w14:paraId="6AF256F9" w14:textId="3F6716F2" w:rsidR="00EC0D51" w:rsidRPr="000C2992" w:rsidRDefault="00092715" w:rsidP="00361F8E">
      <w:pPr>
        <w:spacing w:after="0"/>
        <w:rPr>
          <w:rFonts w:eastAsia="SimSun"/>
          <w:color w:val="000000" w:themeColor="text1"/>
          <w:sz w:val="24"/>
          <w:szCs w:val="24"/>
        </w:rPr>
      </w:pPr>
      <w:r w:rsidRPr="000C2992">
        <w:rPr>
          <w:rFonts w:eastAsia="SimSun"/>
          <w:color w:val="000000" w:themeColor="text1"/>
          <w:sz w:val="24"/>
          <w:szCs w:val="24"/>
        </w:rPr>
        <w:t xml:space="preserve">                      </w:t>
      </w:r>
      <w:r w:rsidR="005F6053" w:rsidRPr="000C2992">
        <w:rPr>
          <w:rFonts w:eastAsia="SimSun"/>
          <w:color w:val="000000" w:themeColor="text1"/>
          <w:sz w:val="24"/>
          <w:szCs w:val="24"/>
        </w:rPr>
        <w:t>(l) on the d</w:t>
      </w:r>
      <w:r w:rsidR="00EC0D51" w:rsidRPr="000C2992">
        <w:rPr>
          <w:rFonts w:eastAsia="SimSun"/>
          <w:color w:val="000000" w:themeColor="text1"/>
          <w:sz w:val="24"/>
          <w:szCs w:val="24"/>
        </w:rPr>
        <w:t>etail</w:t>
      </w:r>
      <w:r w:rsidR="005F6053" w:rsidRPr="000C2992">
        <w:rPr>
          <w:rFonts w:eastAsia="SimSun"/>
          <w:color w:val="000000" w:themeColor="text1"/>
          <w:sz w:val="24"/>
          <w:szCs w:val="24"/>
        </w:rPr>
        <w:t>s</w:t>
      </w:r>
      <w:r w:rsidR="00EC0D51" w:rsidRPr="000C2992">
        <w:rPr>
          <w:rFonts w:eastAsia="SimSun"/>
          <w:color w:val="000000" w:themeColor="text1"/>
          <w:sz w:val="24"/>
          <w:szCs w:val="24"/>
        </w:rPr>
        <w:t xml:space="preserve"> of</w:t>
      </w:r>
      <w:r w:rsidR="005F6053" w:rsidRPr="000C2992">
        <w:rPr>
          <w:rFonts w:eastAsia="SimSun"/>
          <w:color w:val="000000" w:themeColor="text1"/>
          <w:sz w:val="24"/>
          <w:szCs w:val="24"/>
        </w:rPr>
        <w:t xml:space="preserve"> the</w:t>
      </w:r>
      <w:r w:rsidR="00EC0D51" w:rsidRPr="000C2992">
        <w:rPr>
          <w:rFonts w:eastAsia="SimSun"/>
          <w:color w:val="000000" w:themeColor="text1"/>
          <w:sz w:val="24"/>
          <w:szCs w:val="24"/>
        </w:rPr>
        <w:t xml:space="preserve"> contractor and subcontractor and progress of their work</w:t>
      </w:r>
      <w:r w:rsidR="005F6053" w:rsidRPr="000C2992">
        <w:rPr>
          <w:rFonts w:eastAsia="SimSun"/>
          <w:color w:val="000000" w:themeColor="text1"/>
          <w:sz w:val="24"/>
          <w:szCs w:val="24"/>
        </w:rPr>
        <w:t>.</w:t>
      </w:r>
    </w:p>
    <w:p w14:paraId="3F8EAACB" w14:textId="77777777" w:rsidR="005F6053" w:rsidRPr="000C2992" w:rsidRDefault="005F6053" w:rsidP="00361F8E">
      <w:pPr>
        <w:pStyle w:val="ListParagraph"/>
        <w:spacing w:after="0"/>
        <w:ind w:left="360"/>
        <w:rPr>
          <w:sz w:val="24"/>
          <w:szCs w:val="24"/>
        </w:rPr>
      </w:pPr>
    </w:p>
    <w:p w14:paraId="73B12A2E" w14:textId="77777777" w:rsidR="00092715" w:rsidRPr="000C2992" w:rsidRDefault="005F6053" w:rsidP="00361F8E">
      <w:pPr>
        <w:spacing w:after="0"/>
        <w:rPr>
          <w:sz w:val="24"/>
          <w:szCs w:val="24"/>
        </w:rPr>
      </w:pPr>
      <w:r w:rsidRPr="000C2992">
        <w:rPr>
          <w:sz w:val="24"/>
          <w:szCs w:val="24"/>
        </w:rPr>
        <w:t xml:space="preserve">   (2)</w:t>
      </w:r>
      <w:r w:rsidR="00092715" w:rsidRPr="000C2992">
        <w:rPr>
          <w:sz w:val="24"/>
          <w:szCs w:val="24"/>
        </w:rPr>
        <w:t xml:space="preserve"> </w:t>
      </w:r>
      <w:r w:rsidR="00382CD8" w:rsidRPr="000C2992">
        <w:rPr>
          <w:sz w:val="24"/>
          <w:szCs w:val="24"/>
        </w:rPr>
        <w:t xml:space="preserve">The </w:t>
      </w:r>
      <w:r w:rsidRPr="000C2992">
        <w:rPr>
          <w:sz w:val="24"/>
          <w:szCs w:val="24"/>
        </w:rPr>
        <w:t xml:space="preserve">authorised person shall ensure that </w:t>
      </w:r>
    </w:p>
    <w:p w14:paraId="449AE4D9" w14:textId="132470CC" w:rsidR="00092715" w:rsidRPr="000C2992" w:rsidRDefault="00092715" w:rsidP="002D7677">
      <w:pPr>
        <w:spacing w:after="0"/>
        <w:ind w:left="1800" w:hanging="1800"/>
        <w:rPr>
          <w:sz w:val="24"/>
          <w:szCs w:val="24"/>
        </w:rPr>
      </w:pPr>
      <w:r w:rsidRPr="000C2992">
        <w:rPr>
          <w:sz w:val="24"/>
          <w:szCs w:val="24"/>
        </w:rPr>
        <w:t xml:space="preserve">                      </w:t>
      </w:r>
      <w:r w:rsidR="005F6053" w:rsidRPr="000C2992">
        <w:rPr>
          <w:sz w:val="24"/>
          <w:szCs w:val="24"/>
        </w:rPr>
        <w:t xml:space="preserve">(a) the </w:t>
      </w:r>
      <w:r w:rsidR="00382CD8" w:rsidRPr="000C2992">
        <w:rPr>
          <w:sz w:val="24"/>
          <w:szCs w:val="24"/>
        </w:rPr>
        <w:t>annual report on construction present</w:t>
      </w:r>
      <w:r w:rsidR="005F6053" w:rsidRPr="000C2992">
        <w:rPr>
          <w:sz w:val="24"/>
          <w:szCs w:val="24"/>
        </w:rPr>
        <w:t>s</w:t>
      </w:r>
      <w:r w:rsidR="00382CD8" w:rsidRPr="000C2992">
        <w:rPr>
          <w:sz w:val="24"/>
          <w:szCs w:val="24"/>
        </w:rPr>
        <w:t xml:space="preserve"> an overall safety assessment for the reporting </w:t>
      </w:r>
      <w:proofErr w:type="gramStart"/>
      <w:r w:rsidR="00382CD8" w:rsidRPr="000C2992">
        <w:rPr>
          <w:sz w:val="24"/>
          <w:szCs w:val="24"/>
        </w:rPr>
        <w:t>year</w:t>
      </w:r>
      <w:r w:rsidR="005F6053" w:rsidRPr="000C2992">
        <w:rPr>
          <w:sz w:val="24"/>
          <w:szCs w:val="24"/>
        </w:rPr>
        <w:t>;</w:t>
      </w:r>
      <w:proofErr w:type="gramEnd"/>
      <w:r w:rsidR="00382CD8" w:rsidRPr="000C2992">
        <w:rPr>
          <w:sz w:val="24"/>
          <w:szCs w:val="24"/>
        </w:rPr>
        <w:t xml:space="preserve"> </w:t>
      </w:r>
    </w:p>
    <w:p w14:paraId="2EDCC0C2" w14:textId="4269F3DE" w:rsidR="00092715" w:rsidRPr="000C2992" w:rsidRDefault="00092715" w:rsidP="002D7677">
      <w:pPr>
        <w:spacing w:after="0"/>
        <w:ind w:left="1800" w:hanging="1800"/>
        <w:rPr>
          <w:sz w:val="24"/>
          <w:szCs w:val="24"/>
        </w:rPr>
      </w:pPr>
      <w:r w:rsidRPr="000C2992">
        <w:rPr>
          <w:sz w:val="24"/>
          <w:szCs w:val="24"/>
        </w:rPr>
        <w:t xml:space="preserve">                     </w:t>
      </w:r>
      <w:r w:rsidR="005F6053" w:rsidRPr="000C2992">
        <w:rPr>
          <w:sz w:val="24"/>
          <w:szCs w:val="24"/>
        </w:rPr>
        <w:t>(b) t</w:t>
      </w:r>
      <w:r w:rsidR="00382CD8" w:rsidRPr="000C2992">
        <w:rPr>
          <w:sz w:val="24"/>
          <w:szCs w:val="24"/>
        </w:rPr>
        <w:t>he assessment present</w:t>
      </w:r>
      <w:r w:rsidR="005F6053" w:rsidRPr="000C2992">
        <w:rPr>
          <w:sz w:val="24"/>
          <w:szCs w:val="24"/>
        </w:rPr>
        <w:t>s</w:t>
      </w:r>
      <w:r w:rsidR="00382CD8" w:rsidRPr="000C2992">
        <w:rPr>
          <w:sz w:val="24"/>
          <w:szCs w:val="24"/>
        </w:rPr>
        <w:t xml:space="preserve"> the actions implemented or initiated to ensure and enhance safety in the reporting </w:t>
      </w:r>
      <w:proofErr w:type="gramStart"/>
      <w:r w:rsidR="00382CD8" w:rsidRPr="000C2992">
        <w:rPr>
          <w:sz w:val="24"/>
          <w:szCs w:val="24"/>
        </w:rPr>
        <w:t>year</w:t>
      </w:r>
      <w:r w:rsidR="005F6053" w:rsidRPr="000C2992">
        <w:rPr>
          <w:sz w:val="24"/>
          <w:szCs w:val="24"/>
        </w:rPr>
        <w:t>;</w:t>
      </w:r>
      <w:proofErr w:type="gramEnd"/>
      <w:r w:rsidR="00382CD8" w:rsidRPr="000C2992">
        <w:rPr>
          <w:sz w:val="24"/>
          <w:szCs w:val="24"/>
        </w:rPr>
        <w:t xml:space="preserve"> </w:t>
      </w:r>
    </w:p>
    <w:p w14:paraId="63C3792C" w14:textId="7BF9F474" w:rsidR="00092715" w:rsidRPr="000C2992" w:rsidRDefault="00092715" w:rsidP="00361F8E">
      <w:pPr>
        <w:spacing w:after="0"/>
        <w:rPr>
          <w:sz w:val="24"/>
          <w:szCs w:val="24"/>
        </w:rPr>
      </w:pPr>
      <w:r w:rsidRPr="000C2992">
        <w:rPr>
          <w:sz w:val="24"/>
          <w:szCs w:val="24"/>
        </w:rPr>
        <w:t xml:space="preserve">                     </w:t>
      </w:r>
      <w:r w:rsidR="005F6053" w:rsidRPr="000C2992">
        <w:rPr>
          <w:sz w:val="24"/>
          <w:szCs w:val="24"/>
        </w:rPr>
        <w:t>(c) t</w:t>
      </w:r>
      <w:r w:rsidR="00382CD8" w:rsidRPr="000C2992">
        <w:rPr>
          <w:sz w:val="24"/>
          <w:szCs w:val="24"/>
        </w:rPr>
        <w:t>he</w:t>
      </w:r>
      <w:r w:rsidR="005F6053" w:rsidRPr="000C2992">
        <w:rPr>
          <w:sz w:val="24"/>
          <w:szCs w:val="24"/>
        </w:rPr>
        <w:t xml:space="preserve"> assessment</w:t>
      </w:r>
      <w:r w:rsidR="00382CD8" w:rsidRPr="000C2992">
        <w:rPr>
          <w:sz w:val="24"/>
          <w:szCs w:val="24"/>
        </w:rPr>
        <w:t xml:space="preserve"> </w:t>
      </w:r>
      <w:proofErr w:type="gramStart"/>
      <w:r w:rsidR="00382CD8" w:rsidRPr="000C2992">
        <w:rPr>
          <w:sz w:val="24"/>
          <w:szCs w:val="24"/>
        </w:rPr>
        <w:t>include</w:t>
      </w:r>
      <w:proofErr w:type="gramEnd"/>
      <w:r w:rsidR="00382CD8" w:rsidRPr="000C2992">
        <w:rPr>
          <w:sz w:val="24"/>
          <w:szCs w:val="24"/>
        </w:rPr>
        <w:t xml:space="preserve"> the results of </w:t>
      </w:r>
    </w:p>
    <w:p w14:paraId="50CF9C7D" w14:textId="3ED85478" w:rsidR="00092715" w:rsidRPr="000C2992" w:rsidRDefault="00092715" w:rsidP="002D7677">
      <w:pPr>
        <w:spacing w:after="0"/>
        <w:ind w:left="2700" w:hanging="2700"/>
        <w:rPr>
          <w:sz w:val="24"/>
          <w:szCs w:val="24"/>
        </w:rPr>
      </w:pPr>
      <w:r w:rsidRPr="000C2992">
        <w:rPr>
          <w:sz w:val="24"/>
          <w:szCs w:val="24"/>
        </w:rPr>
        <w:t xml:space="preserve">                                        </w:t>
      </w:r>
      <w:r w:rsidR="005F6053" w:rsidRPr="000C2992">
        <w:rPr>
          <w:sz w:val="24"/>
          <w:szCs w:val="24"/>
        </w:rPr>
        <w:t xml:space="preserve">(i) </w:t>
      </w:r>
      <w:r w:rsidR="00382CD8" w:rsidRPr="000C2992">
        <w:rPr>
          <w:sz w:val="24"/>
          <w:szCs w:val="24"/>
        </w:rPr>
        <w:t xml:space="preserve">safety-significant research and analysis and their effect on the facility’s design and </w:t>
      </w:r>
      <w:proofErr w:type="gramStart"/>
      <w:r w:rsidR="00382CD8" w:rsidRPr="000C2992">
        <w:rPr>
          <w:sz w:val="24"/>
          <w:szCs w:val="24"/>
        </w:rPr>
        <w:t>construction;</w:t>
      </w:r>
      <w:proofErr w:type="gramEnd"/>
      <w:r w:rsidR="00382CD8" w:rsidRPr="000C2992">
        <w:rPr>
          <w:sz w:val="24"/>
          <w:szCs w:val="24"/>
        </w:rPr>
        <w:t xml:space="preserve"> </w:t>
      </w:r>
    </w:p>
    <w:p w14:paraId="3723312E" w14:textId="354E80F5" w:rsidR="00092715" w:rsidRPr="000C2992" w:rsidRDefault="00092715" w:rsidP="00361F8E">
      <w:pPr>
        <w:spacing w:after="0"/>
        <w:rPr>
          <w:sz w:val="24"/>
          <w:szCs w:val="24"/>
        </w:rPr>
      </w:pPr>
      <w:r w:rsidRPr="000C2992">
        <w:rPr>
          <w:sz w:val="24"/>
          <w:szCs w:val="24"/>
        </w:rPr>
        <w:t xml:space="preserve">                                       </w:t>
      </w:r>
      <w:r w:rsidR="005F6053" w:rsidRPr="000C2992">
        <w:rPr>
          <w:sz w:val="24"/>
          <w:szCs w:val="24"/>
        </w:rPr>
        <w:t xml:space="preserve">(ii) </w:t>
      </w:r>
      <w:r w:rsidR="00382CD8" w:rsidRPr="000C2992">
        <w:rPr>
          <w:sz w:val="24"/>
          <w:szCs w:val="24"/>
        </w:rPr>
        <w:t xml:space="preserve">safety-significant design modifications; </w:t>
      </w:r>
    </w:p>
    <w:p w14:paraId="6991EE7E" w14:textId="3F23F602" w:rsidR="00382CD8" w:rsidRPr="000C2992" w:rsidRDefault="00066914" w:rsidP="002C728D">
      <w:pPr>
        <w:spacing w:after="0"/>
        <w:ind w:left="2430" w:hanging="2430"/>
        <w:rPr>
          <w:sz w:val="24"/>
          <w:szCs w:val="24"/>
        </w:rPr>
      </w:pPr>
      <w:r w:rsidRPr="000C2992">
        <w:rPr>
          <w:sz w:val="24"/>
          <w:szCs w:val="24"/>
        </w:rPr>
        <w:t xml:space="preserve">                                     </w:t>
      </w:r>
      <w:r w:rsidR="005F6053" w:rsidRPr="000C2992">
        <w:rPr>
          <w:sz w:val="24"/>
          <w:szCs w:val="24"/>
        </w:rPr>
        <w:t xml:space="preserve">(iii) </w:t>
      </w:r>
      <w:r w:rsidR="00382CD8" w:rsidRPr="000C2992">
        <w:rPr>
          <w:sz w:val="24"/>
          <w:szCs w:val="24"/>
        </w:rPr>
        <w:t>measures</w:t>
      </w:r>
      <w:r w:rsidR="005F6053" w:rsidRPr="000C2992">
        <w:rPr>
          <w:sz w:val="24"/>
          <w:szCs w:val="24"/>
        </w:rPr>
        <w:t xml:space="preserve"> that</w:t>
      </w:r>
      <w:r w:rsidR="00382CD8" w:rsidRPr="000C2992">
        <w:rPr>
          <w:sz w:val="24"/>
          <w:szCs w:val="24"/>
        </w:rPr>
        <w:t xml:space="preserve"> relat</w:t>
      </w:r>
      <w:r w:rsidR="005F6053" w:rsidRPr="000C2992">
        <w:rPr>
          <w:sz w:val="24"/>
          <w:szCs w:val="24"/>
        </w:rPr>
        <w:t>e</w:t>
      </w:r>
      <w:r w:rsidR="00382CD8" w:rsidRPr="000C2992">
        <w:rPr>
          <w:sz w:val="24"/>
          <w:szCs w:val="24"/>
        </w:rPr>
        <w:t xml:space="preserve"> to service life management and operating experience feedback utilisation as well as quality management activities</w:t>
      </w:r>
      <w:r w:rsidR="005F6053" w:rsidRPr="000C2992">
        <w:rPr>
          <w:sz w:val="24"/>
          <w:szCs w:val="24"/>
        </w:rPr>
        <w:t>.</w:t>
      </w:r>
    </w:p>
    <w:p w14:paraId="2757EB32" w14:textId="198A6307" w:rsidR="00382CD8" w:rsidRDefault="00382CD8" w:rsidP="00925FF5">
      <w:pPr>
        <w:pStyle w:val="ListParagraph"/>
        <w:spacing w:before="240" w:after="0" w:line="276" w:lineRule="auto"/>
        <w:ind w:left="360"/>
        <w:rPr>
          <w:rFonts w:eastAsia="SimSun"/>
          <w:color w:val="000000" w:themeColor="text1"/>
          <w:sz w:val="24"/>
          <w:szCs w:val="24"/>
        </w:rPr>
      </w:pPr>
    </w:p>
    <w:p w14:paraId="5CE1CDB8" w14:textId="77777777" w:rsidR="006814DC" w:rsidRDefault="006814DC" w:rsidP="00925FF5">
      <w:pPr>
        <w:pStyle w:val="ListParagraph"/>
        <w:spacing w:before="240" w:after="0" w:line="276" w:lineRule="auto"/>
        <w:ind w:left="360"/>
        <w:rPr>
          <w:rFonts w:eastAsia="SimSun"/>
          <w:color w:val="000000" w:themeColor="text1"/>
          <w:sz w:val="24"/>
          <w:szCs w:val="24"/>
        </w:rPr>
      </w:pPr>
    </w:p>
    <w:p w14:paraId="11249259" w14:textId="77777777" w:rsidR="006814DC" w:rsidRDefault="006814DC" w:rsidP="00925FF5">
      <w:pPr>
        <w:pStyle w:val="ListParagraph"/>
        <w:spacing w:before="240" w:after="0" w:line="276" w:lineRule="auto"/>
        <w:ind w:left="360"/>
        <w:rPr>
          <w:rFonts w:eastAsia="SimSun"/>
          <w:color w:val="000000" w:themeColor="text1"/>
          <w:sz w:val="24"/>
          <w:szCs w:val="24"/>
        </w:rPr>
      </w:pPr>
    </w:p>
    <w:p w14:paraId="3585F1B7" w14:textId="77777777" w:rsidR="006814DC" w:rsidRDefault="006814DC" w:rsidP="00925FF5">
      <w:pPr>
        <w:pStyle w:val="ListParagraph"/>
        <w:spacing w:before="240" w:after="0" w:line="276" w:lineRule="auto"/>
        <w:ind w:left="360"/>
        <w:rPr>
          <w:rFonts w:eastAsia="SimSun"/>
          <w:color w:val="000000" w:themeColor="text1"/>
          <w:sz w:val="24"/>
          <w:szCs w:val="24"/>
        </w:rPr>
      </w:pPr>
    </w:p>
    <w:p w14:paraId="2A94C9B4" w14:textId="77777777" w:rsidR="006814DC" w:rsidRPr="000C2992" w:rsidRDefault="006814DC" w:rsidP="00925FF5">
      <w:pPr>
        <w:pStyle w:val="ListParagraph"/>
        <w:spacing w:before="240" w:after="0" w:line="276" w:lineRule="auto"/>
        <w:ind w:left="360"/>
        <w:rPr>
          <w:rFonts w:eastAsia="SimSun"/>
          <w:color w:val="000000" w:themeColor="text1"/>
          <w:sz w:val="24"/>
          <w:szCs w:val="24"/>
        </w:rPr>
      </w:pPr>
    </w:p>
    <w:p w14:paraId="027FF929" w14:textId="61A18BE8" w:rsidR="00EC0D51" w:rsidRPr="000C2992" w:rsidRDefault="00EC0D51" w:rsidP="00925FF5">
      <w:pPr>
        <w:spacing w:before="240" w:after="0" w:line="276" w:lineRule="auto"/>
        <w:rPr>
          <w:rFonts w:eastAsia="SimSun"/>
          <w:b/>
          <w:color w:val="000000" w:themeColor="text1"/>
          <w:sz w:val="24"/>
          <w:szCs w:val="24"/>
        </w:rPr>
      </w:pPr>
      <w:r w:rsidRPr="000C2992">
        <w:rPr>
          <w:rFonts w:eastAsia="SimSun"/>
          <w:b/>
          <w:color w:val="000000" w:themeColor="text1"/>
          <w:sz w:val="24"/>
          <w:szCs w:val="24"/>
        </w:rPr>
        <w:lastRenderedPageBreak/>
        <w:t>Accident</w:t>
      </w:r>
      <w:r w:rsidR="00370A0F" w:rsidRPr="000C2992">
        <w:rPr>
          <w:rFonts w:eastAsia="SimSun"/>
          <w:b/>
          <w:color w:val="000000" w:themeColor="text1"/>
          <w:sz w:val="24"/>
          <w:szCs w:val="24"/>
        </w:rPr>
        <w:t xml:space="preserve"> and </w:t>
      </w:r>
      <w:r w:rsidRPr="000C2992">
        <w:rPr>
          <w:rFonts w:eastAsia="SimSun"/>
          <w:b/>
          <w:color w:val="000000" w:themeColor="text1"/>
          <w:sz w:val="24"/>
          <w:szCs w:val="24"/>
        </w:rPr>
        <w:t>Incident Report</w:t>
      </w:r>
    </w:p>
    <w:p w14:paraId="4006D691" w14:textId="708D7981" w:rsidR="005826C7" w:rsidRPr="000C2992" w:rsidRDefault="00370A0F" w:rsidP="006814DC">
      <w:pPr>
        <w:spacing w:before="120" w:after="0"/>
        <w:rPr>
          <w:rFonts w:eastAsia="SimSun"/>
          <w:color w:val="000000" w:themeColor="text1"/>
          <w:sz w:val="24"/>
          <w:szCs w:val="24"/>
        </w:rPr>
      </w:pPr>
      <w:r w:rsidRPr="000C2992">
        <w:rPr>
          <w:rFonts w:eastAsia="SimSun"/>
          <w:b/>
          <w:color w:val="000000" w:themeColor="text1"/>
          <w:sz w:val="24"/>
          <w:szCs w:val="24"/>
        </w:rPr>
        <w:t>7</w:t>
      </w:r>
      <w:r w:rsidRPr="000C2992">
        <w:rPr>
          <w:rFonts w:eastAsia="SimSun"/>
          <w:color w:val="000000" w:themeColor="text1"/>
          <w:sz w:val="24"/>
          <w:szCs w:val="24"/>
        </w:rPr>
        <w:t xml:space="preserve">. </w:t>
      </w:r>
      <w:r w:rsidR="001E5A79" w:rsidRPr="000C2992">
        <w:rPr>
          <w:rFonts w:eastAsia="SimSun"/>
          <w:color w:val="000000" w:themeColor="text1"/>
          <w:sz w:val="24"/>
          <w:szCs w:val="24"/>
        </w:rPr>
        <w:t xml:space="preserve">(1) </w:t>
      </w:r>
      <w:r w:rsidRPr="000C2992">
        <w:rPr>
          <w:rFonts w:eastAsia="SimSun"/>
          <w:color w:val="000000" w:themeColor="text1"/>
          <w:sz w:val="24"/>
          <w:szCs w:val="24"/>
        </w:rPr>
        <w:t xml:space="preserve">An authorised person shall ensure that </w:t>
      </w:r>
    </w:p>
    <w:p w14:paraId="1C01F6C5" w14:textId="511AB7E7" w:rsidR="005826C7" w:rsidRPr="000C2992" w:rsidRDefault="005826C7" w:rsidP="00264041">
      <w:pPr>
        <w:spacing w:after="0"/>
        <w:ind w:left="1620" w:hanging="1620"/>
        <w:rPr>
          <w:rFonts w:eastAsia="SimSun"/>
          <w:color w:val="000000" w:themeColor="text1"/>
          <w:sz w:val="24"/>
          <w:szCs w:val="24"/>
        </w:rPr>
      </w:pPr>
      <w:r w:rsidRPr="000C2992">
        <w:rPr>
          <w:rFonts w:eastAsia="SimSun"/>
          <w:color w:val="000000" w:themeColor="text1"/>
          <w:sz w:val="24"/>
          <w:szCs w:val="24"/>
          <w:lang w:val="en-US"/>
        </w:rPr>
        <w:t xml:space="preserve">                  </w:t>
      </w:r>
      <w:r w:rsidR="00C849E1" w:rsidRPr="000C2992">
        <w:rPr>
          <w:rFonts w:eastAsia="SimSun"/>
          <w:color w:val="000000" w:themeColor="text1"/>
          <w:sz w:val="24"/>
          <w:szCs w:val="24"/>
          <w:lang w:val="en-US"/>
        </w:rPr>
        <w:t xml:space="preserve">    </w:t>
      </w:r>
      <w:r w:rsidR="00370A0F" w:rsidRPr="000C2992">
        <w:rPr>
          <w:rFonts w:eastAsia="SimSun"/>
          <w:color w:val="000000" w:themeColor="text1"/>
          <w:sz w:val="24"/>
          <w:szCs w:val="24"/>
          <w:lang w:val="en-US"/>
        </w:rPr>
        <w:t>(a) eac</w:t>
      </w:r>
      <w:r w:rsidR="006C1332">
        <w:rPr>
          <w:rFonts w:eastAsia="SimSun"/>
          <w:color w:val="000000" w:themeColor="text1"/>
          <w:sz w:val="24"/>
          <w:szCs w:val="24"/>
          <w:lang w:val="en-US"/>
        </w:rPr>
        <w:t>h</w:t>
      </w:r>
      <w:r w:rsidR="00EC0D51" w:rsidRPr="000C2992">
        <w:rPr>
          <w:rFonts w:eastAsia="SimSun"/>
          <w:color w:val="000000" w:themeColor="text1"/>
          <w:sz w:val="24"/>
          <w:szCs w:val="24"/>
        </w:rPr>
        <w:t xml:space="preserve"> </w:t>
      </w:r>
      <w:r w:rsidR="00370A0F" w:rsidRPr="000C2992">
        <w:rPr>
          <w:rFonts w:eastAsia="SimSun"/>
          <w:color w:val="000000" w:themeColor="text1"/>
          <w:sz w:val="24"/>
          <w:szCs w:val="24"/>
        </w:rPr>
        <w:t>i</w:t>
      </w:r>
      <w:r w:rsidR="00EC0D51" w:rsidRPr="000C2992">
        <w:rPr>
          <w:rFonts w:eastAsia="SimSun"/>
          <w:color w:val="000000" w:themeColor="text1"/>
          <w:sz w:val="24"/>
          <w:szCs w:val="24"/>
        </w:rPr>
        <w:t>ncident</w:t>
      </w:r>
      <w:r w:rsidR="00370A0F" w:rsidRPr="000C2992">
        <w:rPr>
          <w:rFonts w:eastAsia="SimSun"/>
          <w:color w:val="000000" w:themeColor="text1"/>
          <w:sz w:val="24"/>
          <w:szCs w:val="24"/>
        </w:rPr>
        <w:t xml:space="preserve"> or </w:t>
      </w:r>
      <w:r w:rsidR="00382CD8" w:rsidRPr="000C2992">
        <w:rPr>
          <w:rFonts w:eastAsia="SimSun"/>
          <w:color w:val="000000" w:themeColor="text1"/>
          <w:sz w:val="24"/>
          <w:szCs w:val="24"/>
        </w:rPr>
        <w:t>accident</w:t>
      </w:r>
      <w:r w:rsidR="00370A0F" w:rsidRPr="000C2992">
        <w:rPr>
          <w:rFonts w:eastAsia="SimSun"/>
          <w:color w:val="000000" w:themeColor="text1"/>
          <w:sz w:val="24"/>
          <w:szCs w:val="24"/>
        </w:rPr>
        <w:t>,</w:t>
      </w:r>
      <w:r w:rsidR="00EC0D51" w:rsidRPr="000C2992">
        <w:rPr>
          <w:rFonts w:eastAsia="SimSun"/>
          <w:color w:val="000000" w:themeColor="text1"/>
          <w:sz w:val="24"/>
          <w:szCs w:val="24"/>
        </w:rPr>
        <w:t xml:space="preserve"> however small</w:t>
      </w:r>
      <w:r w:rsidR="004C0514" w:rsidRPr="000C2992">
        <w:rPr>
          <w:rFonts w:eastAsia="SimSun"/>
          <w:color w:val="000000" w:themeColor="text1"/>
          <w:sz w:val="24"/>
          <w:szCs w:val="24"/>
        </w:rPr>
        <w:t>,</w:t>
      </w:r>
      <w:r w:rsidR="00370A0F" w:rsidRPr="000C2992">
        <w:rPr>
          <w:rFonts w:eastAsia="SimSun"/>
          <w:color w:val="000000" w:themeColor="text1"/>
          <w:sz w:val="24"/>
          <w:szCs w:val="24"/>
        </w:rPr>
        <w:t xml:space="preserve"> that </w:t>
      </w:r>
      <w:r w:rsidR="006C1332">
        <w:rPr>
          <w:rFonts w:eastAsia="SimSun"/>
          <w:color w:val="000000" w:themeColor="text1"/>
          <w:sz w:val="24"/>
          <w:szCs w:val="24"/>
        </w:rPr>
        <w:t>o</w:t>
      </w:r>
      <w:r w:rsidR="00370A0F" w:rsidRPr="000C2992">
        <w:rPr>
          <w:rFonts w:eastAsia="SimSun"/>
          <w:color w:val="000000" w:themeColor="text1"/>
          <w:sz w:val="24"/>
          <w:szCs w:val="24"/>
        </w:rPr>
        <w:t>ccurs at the installation</w:t>
      </w:r>
      <w:r w:rsidR="00EC0D51" w:rsidRPr="000C2992">
        <w:rPr>
          <w:rFonts w:eastAsia="SimSun"/>
          <w:color w:val="000000" w:themeColor="text1"/>
          <w:sz w:val="24"/>
          <w:szCs w:val="24"/>
        </w:rPr>
        <w:t>,</w:t>
      </w:r>
      <w:r w:rsidR="00370A0F" w:rsidRPr="000C2992">
        <w:rPr>
          <w:rFonts w:eastAsia="SimSun"/>
          <w:color w:val="000000" w:themeColor="text1"/>
          <w:sz w:val="24"/>
          <w:szCs w:val="24"/>
        </w:rPr>
        <w:t xml:space="preserve"> is</w:t>
      </w:r>
      <w:r w:rsidR="00EC0D51" w:rsidRPr="000C2992">
        <w:rPr>
          <w:rFonts w:eastAsia="SimSun"/>
          <w:color w:val="000000" w:themeColor="text1"/>
          <w:sz w:val="24"/>
          <w:szCs w:val="24"/>
        </w:rPr>
        <w:t xml:space="preserve"> recorded in an </w:t>
      </w:r>
      <w:r w:rsidR="00382CD8" w:rsidRPr="000C2992">
        <w:rPr>
          <w:rFonts w:eastAsia="SimSun"/>
          <w:color w:val="000000" w:themeColor="text1"/>
          <w:sz w:val="24"/>
          <w:szCs w:val="24"/>
        </w:rPr>
        <w:t>incident</w:t>
      </w:r>
      <w:r w:rsidR="00EC0D51" w:rsidRPr="000C2992">
        <w:rPr>
          <w:rFonts w:eastAsia="SimSun"/>
          <w:color w:val="000000" w:themeColor="text1"/>
          <w:sz w:val="24"/>
          <w:szCs w:val="24"/>
        </w:rPr>
        <w:t xml:space="preserve"> book to be kept by the authori</w:t>
      </w:r>
      <w:r w:rsidR="007E2702" w:rsidRPr="000C2992">
        <w:rPr>
          <w:rFonts w:eastAsia="SimSun"/>
          <w:color w:val="000000" w:themeColor="text1"/>
          <w:sz w:val="24"/>
          <w:szCs w:val="24"/>
        </w:rPr>
        <w:t>s</w:t>
      </w:r>
      <w:r w:rsidR="00EC0D51" w:rsidRPr="000C2992">
        <w:rPr>
          <w:rFonts w:eastAsia="SimSun"/>
          <w:color w:val="000000" w:themeColor="text1"/>
          <w:sz w:val="24"/>
          <w:szCs w:val="24"/>
        </w:rPr>
        <w:t>ed person</w:t>
      </w:r>
      <w:r w:rsidR="00370A0F" w:rsidRPr="000C2992">
        <w:rPr>
          <w:rFonts w:eastAsia="SimSun"/>
          <w:color w:val="000000" w:themeColor="text1"/>
          <w:sz w:val="24"/>
          <w:szCs w:val="24"/>
        </w:rPr>
        <w:t>; and</w:t>
      </w:r>
      <w:r w:rsidR="00EC0D51" w:rsidRPr="000C2992">
        <w:rPr>
          <w:rFonts w:eastAsia="SimSun"/>
          <w:color w:val="000000" w:themeColor="text1"/>
          <w:sz w:val="24"/>
          <w:szCs w:val="24"/>
        </w:rPr>
        <w:t xml:space="preserve"> </w:t>
      </w:r>
    </w:p>
    <w:p w14:paraId="1E92E3AD" w14:textId="46EAABDE" w:rsidR="001E5A79" w:rsidRPr="000C2992" w:rsidRDefault="001E5A79" w:rsidP="00264041">
      <w:pPr>
        <w:spacing w:after="0"/>
        <w:ind w:left="1530" w:hanging="1530"/>
        <w:rPr>
          <w:rFonts w:eastAsia="SimSun"/>
          <w:color w:val="000000" w:themeColor="text1"/>
          <w:sz w:val="24"/>
          <w:szCs w:val="24"/>
        </w:rPr>
      </w:pPr>
      <w:r w:rsidRPr="000C2992">
        <w:rPr>
          <w:rFonts w:eastAsia="SimSun"/>
          <w:color w:val="000000" w:themeColor="text1"/>
          <w:sz w:val="24"/>
          <w:szCs w:val="24"/>
        </w:rPr>
        <w:t xml:space="preserve">                 </w:t>
      </w:r>
      <w:r w:rsidR="00C849E1" w:rsidRPr="000C2992">
        <w:rPr>
          <w:rFonts w:eastAsia="SimSun"/>
          <w:color w:val="000000" w:themeColor="text1"/>
          <w:sz w:val="24"/>
          <w:szCs w:val="24"/>
        </w:rPr>
        <w:t xml:space="preserve">    </w:t>
      </w:r>
      <w:r w:rsidR="005826C7" w:rsidRPr="000C2992">
        <w:rPr>
          <w:rFonts w:eastAsia="SimSun"/>
          <w:color w:val="000000" w:themeColor="text1"/>
          <w:sz w:val="24"/>
          <w:szCs w:val="24"/>
        </w:rPr>
        <w:t>(b) each</w:t>
      </w:r>
      <w:r w:rsidR="00EC0D51" w:rsidRPr="000C2992">
        <w:rPr>
          <w:rFonts w:eastAsia="SimSun"/>
          <w:color w:val="000000" w:themeColor="text1"/>
          <w:sz w:val="24"/>
          <w:szCs w:val="24"/>
        </w:rPr>
        <w:t xml:space="preserve"> major </w:t>
      </w:r>
      <w:r w:rsidR="00382CD8" w:rsidRPr="000C2992">
        <w:rPr>
          <w:rFonts w:eastAsia="SimSun"/>
          <w:color w:val="000000" w:themeColor="text1"/>
          <w:sz w:val="24"/>
          <w:szCs w:val="24"/>
        </w:rPr>
        <w:t>incident</w:t>
      </w:r>
      <w:r w:rsidR="005826C7" w:rsidRPr="000C2992">
        <w:rPr>
          <w:rFonts w:eastAsia="SimSun"/>
          <w:color w:val="000000" w:themeColor="text1"/>
          <w:sz w:val="24"/>
          <w:szCs w:val="24"/>
        </w:rPr>
        <w:t xml:space="preserve"> or </w:t>
      </w:r>
      <w:r w:rsidR="00EC0D51" w:rsidRPr="000C2992">
        <w:rPr>
          <w:rFonts w:eastAsia="SimSun"/>
          <w:color w:val="000000" w:themeColor="text1"/>
          <w:sz w:val="24"/>
          <w:szCs w:val="24"/>
        </w:rPr>
        <w:t>accident</w:t>
      </w:r>
      <w:r w:rsidR="005826C7" w:rsidRPr="000C2992">
        <w:rPr>
          <w:rFonts w:eastAsia="SimSun"/>
          <w:color w:val="000000" w:themeColor="text1"/>
          <w:sz w:val="24"/>
          <w:szCs w:val="24"/>
        </w:rPr>
        <w:t xml:space="preserve"> that occurs at the installation is</w:t>
      </w:r>
      <w:r w:rsidR="00EC0D51" w:rsidRPr="000C2992">
        <w:rPr>
          <w:rFonts w:eastAsia="SimSun"/>
          <w:color w:val="000000" w:themeColor="text1"/>
          <w:sz w:val="24"/>
          <w:szCs w:val="24"/>
        </w:rPr>
        <w:t xml:space="preserve"> reported to the A</w:t>
      </w:r>
      <w:r w:rsidR="005826C7" w:rsidRPr="000C2992">
        <w:rPr>
          <w:rFonts w:eastAsia="SimSun"/>
          <w:color w:val="000000" w:themeColor="text1"/>
          <w:sz w:val="24"/>
          <w:szCs w:val="24"/>
        </w:rPr>
        <w:t>uthority in addition to</w:t>
      </w:r>
      <w:r w:rsidR="00EC0D51" w:rsidRPr="000C2992">
        <w:rPr>
          <w:rFonts w:eastAsia="SimSun"/>
          <w:color w:val="000000" w:themeColor="text1"/>
          <w:sz w:val="24"/>
          <w:szCs w:val="24"/>
        </w:rPr>
        <w:t xml:space="preserve"> being recorded in the book as and when they occur. </w:t>
      </w:r>
    </w:p>
    <w:p w14:paraId="76E29535" w14:textId="54B74E65" w:rsidR="00EC0D51" w:rsidRPr="000C2992" w:rsidRDefault="00C849E1" w:rsidP="00264041">
      <w:pPr>
        <w:spacing w:after="0"/>
        <w:ind w:left="540" w:hanging="540"/>
        <w:rPr>
          <w:rFonts w:eastAsia="SimSun"/>
          <w:color w:val="000000" w:themeColor="text1"/>
          <w:sz w:val="24"/>
          <w:szCs w:val="24"/>
        </w:rPr>
      </w:pPr>
      <w:r w:rsidRPr="000C2992">
        <w:rPr>
          <w:rFonts w:eastAsia="SimSun"/>
          <w:color w:val="000000" w:themeColor="text1"/>
          <w:sz w:val="24"/>
          <w:szCs w:val="24"/>
        </w:rPr>
        <w:t xml:space="preserve">   </w:t>
      </w:r>
      <w:r w:rsidR="001E5A79" w:rsidRPr="000C2992">
        <w:rPr>
          <w:rFonts w:eastAsia="SimSun"/>
          <w:color w:val="000000" w:themeColor="text1"/>
          <w:sz w:val="24"/>
          <w:szCs w:val="24"/>
        </w:rPr>
        <w:t xml:space="preserve">(2) </w:t>
      </w:r>
      <w:r w:rsidR="00EC0D51" w:rsidRPr="000C2992">
        <w:rPr>
          <w:rFonts w:eastAsia="SimSun"/>
          <w:color w:val="000000" w:themeColor="text1"/>
          <w:sz w:val="24"/>
          <w:szCs w:val="24"/>
        </w:rPr>
        <w:t>The</w:t>
      </w:r>
      <w:r w:rsidR="001E5A79" w:rsidRPr="000C2992">
        <w:rPr>
          <w:rFonts w:eastAsia="SimSun"/>
          <w:color w:val="000000" w:themeColor="text1"/>
          <w:sz w:val="24"/>
          <w:szCs w:val="24"/>
        </w:rPr>
        <w:t xml:space="preserve"> incidents or accidents required to be recorded and reported under </w:t>
      </w:r>
      <w:proofErr w:type="spellStart"/>
      <w:r w:rsidR="001E5A79" w:rsidRPr="000C2992">
        <w:rPr>
          <w:rFonts w:eastAsia="SimSun"/>
          <w:color w:val="000000" w:themeColor="text1"/>
          <w:sz w:val="24"/>
          <w:szCs w:val="24"/>
        </w:rPr>
        <w:t>subregulation</w:t>
      </w:r>
      <w:proofErr w:type="spellEnd"/>
      <w:r w:rsidR="001E5A79" w:rsidRPr="000C2992">
        <w:rPr>
          <w:rFonts w:eastAsia="SimSun"/>
          <w:color w:val="000000" w:themeColor="text1"/>
          <w:sz w:val="24"/>
          <w:szCs w:val="24"/>
        </w:rPr>
        <w:t xml:space="preserve"> (1)</w:t>
      </w:r>
      <w:r w:rsidR="00EC0D51" w:rsidRPr="000C2992">
        <w:rPr>
          <w:rFonts w:eastAsia="SimSun"/>
          <w:color w:val="000000" w:themeColor="text1"/>
          <w:sz w:val="24"/>
          <w:szCs w:val="24"/>
        </w:rPr>
        <w:t xml:space="preserve"> include</w:t>
      </w:r>
      <w:r w:rsidR="001E5A79" w:rsidRPr="000C2992">
        <w:rPr>
          <w:rFonts w:eastAsia="SimSun"/>
          <w:color w:val="000000" w:themeColor="text1"/>
          <w:sz w:val="24"/>
          <w:szCs w:val="24"/>
        </w:rPr>
        <w:t>,</w:t>
      </w:r>
    </w:p>
    <w:p w14:paraId="6D830543" w14:textId="33ABF9D4" w:rsidR="00EC0D51" w:rsidRPr="000C2992" w:rsidRDefault="00C849E1" w:rsidP="00264041">
      <w:pPr>
        <w:spacing w:after="0"/>
        <w:ind w:left="1440" w:hanging="1440"/>
        <w:rPr>
          <w:rFonts w:eastAsia="SimSun"/>
          <w:color w:val="000000" w:themeColor="text1"/>
          <w:sz w:val="24"/>
          <w:szCs w:val="24"/>
        </w:rPr>
      </w:pPr>
      <w:r w:rsidRPr="000C2992">
        <w:rPr>
          <w:rFonts w:eastAsia="SimSun"/>
          <w:color w:val="000000" w:themeColor="text1"/>
          <w:sz w:val="24"/>
          <w:szCs w:val="24"/>
        </w:rPr>
        <w:t xml:space="preserve">                     </w:t>
      </w:r>
      <w:r w:rsidR="001E5A79" w:rsidRPr="000C2992">
        <w:rPr>
          <w:rFonts w:eastAsia="SimSun"/>
          <w:color w:val="000000" w:themeColor="text1"/>
          <w:sz w:val="24"/>
          <w:szCs w:val="24"/>
        </w:rPr>
        <w:t>(a) a</w:t>
      </w:r>
      <w:r w:rsidR="00EC0D51" w:rsidRPr="000C2992">
        <w:rPr>
          <w:rFonts w:eastAsia="SimSun"/>
          <w:color w:val="000000" w:themeColor="text1"/>
          <w:sz w:val="24"/>
          <w:szCs w:val="24"/>
        </w:rPr>
        <w:t xml:space="preserve">n injury that </w:t>
      </w:r>
      <w:r w:rsidR="001E5A79" w:rsidRPr="000C2992">
        <w:rPr>
          <w:rFonts w:eastAsia="SimSun"/>
          <w:color w:val="000000" w:themeColor="text1"/>
          <w:sz w:val="24"/>
          <w:szCs w:val="24"/>
        </w:rPr>
        <w:t>prevents</w:t>
      </w:r>
      <w:r w:rsidR="00EC0D51" w:rsidRPr="000C2992">
        <w:rPr>
          <w:rFonts w:eastAsia="SimSun"/>
          <w:color w:val="000000" w:themeColor="text1"/>
          <w:sz w:val="24"/>
          <w:szCs w:val="24"/>
        </w:rPr>
        <w:t xml:space="preserve"> an employee</w:t>
      </w:r>
      <w:r w:rsidR="001E5A79" w:rsidRPr="000C2992">
        <w:rPr>
          <w:rFonts w:eastAsia="SimSun"/>
          <w:color w:val="000000" w:themeColor="text1"/>
          <w:sz w:val="24"/>
          <w:szCs w:val="24"/>
        </w:rPr>
        <w:t xml:space="preserve"> from</w:t>
      </w:r>
      <w:r w:rsidR="00EC0D51" w:rsidRPr="000C2992">
        <w:rPr>
          <w:rFonts w:eastAsia="SimSun"/>
          <w:color w:val="000000" w:themeColor="text1"/>
          <w:sz w:val="24"/>
          <w:szCs w:val="24"/>
        </w:rPr>
        <w:t xml:space="preserve"> </w:t>
      </w:r>
      <w:proofErr w:type="gramStart"/>
      <w:r w:rsidR="00EC0D51" w:rsidRPr="000C2992">
        <w:rPr>
          <w:rFonts w:eastAsia="SimSun"/>
          <w:color w:val="000000" w:themeColor="text1"/>
          <w:sz w:val="24"/>
          <w:szCs w:val="24"/>
        </w:rPr>
        <w:t>doing  normal</w:t>
      </w:r>
      <w:proofErr w:type="gramEnd"/>
      <w:r w:rsidR="00EC0D51" w:rsidRPr="000C2992">
        <w:rPr>
          <w:rFonts w:eastAsia="SimSun"/>
          <w:color w:val="000000" w:themeColor="text1"/>
          <w:sz w:val="24"/>
          <w:szCs w:val="24"/>
        </w:rPr>
        <w:t xml:space="preserve"> work </w:t>
      </w:r>
      <w:r w:rsidR="001E5A79" w:rsidRPr="000C2992">
        <w:rPr>
          <w:rFonts w:eastAsia="SimSun"/>
          <w:color w:val="000000" w:themeColor="text1"/>
          <w:sz w:val="24"/>
          <w:szCs w:val="24"/>
        </w:rPr>
        <w:t xml:space="preserve">for a </w:t>
      </w:r>
      <w:r w:rsidR="00EC0D51" w:rsidRPr="000C2992">
        <w:rPr>
          <w:rFonts w:eastAsia="SimSun"/>
          <w:color w:val="000000" w:themeColor="text1"/>
          <w:sz w:val="24"/>
          <w:szCs w:val="24"/>
        </w:rPr>
        <w:t xml:space="preserve"> period of </w:t>
      </w:r>
      <w:r w:rsidR="001E5A79" w:rsidRPr="000C2992">
        <w:rPr>
          <w:rFonts w:eastAsia="SimSun"/>
          <w:color w:val="000000" w:themeColor="text1"/>
          <w:sz w:val="24"/>
          <w:szCs w:val="24"/>
        </w:rPr>
        <w:t>not less than three</w:t>
      </w:r>
      <w:r w:rsidR="00EC0D51" w:rsidRPr="000C2992">
        <w:rPr>
          <w:rFonts w:eastAsia="SimSun"/>
          <w:color w:val="000000" w:themeColor="text1"/>
          <w:sz w:val="24"/>
          <w:szCs w:val="24"/>
        </w:rPr>
        <w:t xml:space="preserve"> days</w:t>
      </w:r>
      <w:r w:rsidR="001E5A79" w:rsidRPr="000C2992">
        <w:rPr>
          <w:rFonts w:eastAsia="SimSun"/>
          <w:color w:val="000000" w:themeColor="text1"/>
          <w:sz w:val="24"/>
          <w:szCs w:val="24"/>
        </w:rPr>
        <w:t>;</w:t>
      </w:r>
    </w:p>
    <w:p w14:paraId="566DCD01" w14:textId="5C0537C5" w:rsidR="00EC0D51" w:rsidRPr="000C2992" w:rsidRDefault="00C849E1" w:rsidP="00264041">
      <w:pPr>
        <w:spacing w:after="0"/>
        <w:rPr>
          <w:rFonts w:eastAsia="SimSun"/>
          <w:color w:val="000000" w:themeColor="text1"/>
          <w:sz w:val="24"/>
          <w:szCs w:val="24"/>
        </w:rPr>
      </w:pPr>
      <w:r w:rsidRPr="000C2992">
        <w:rPr>
          <w:rFonts w:eastAsia="SimSun"/>
          <w:color w:val="000000" w:themeColor="text1"/>
          <w:sz w:val="24"/>
          <w:szCs w:val="24"/>
        </w:rPr>
        <w:t xml:space="preserve">                     </w:t>
      </w:r>
      <w:r w:rsidR="001E5A79" w:rsidRPr="000C2992">
        <w:rPr>
          <w:rFonts w:eastAsia="SimSun"/>
          <w:color w:val="000000" w:themeColor="text1"/>
          <w:sz w:val="24"/>
          <w:szCs w:val="24"/>
        </w:rPr>
        <w:t>(b) m</w:t>
      </w:r>
      <w:r w:rsidR="00EC0D51" w:rsidRPr="000C2992">
        <w:rPr>
          <w:rFonts w:eastAsia="SimSun"/>
          <w:color w:val="000000" w:themeColor="text1"/>
          <w:sz w:val="24"/>
          <w:szCs w:val="24"/>
        </w:rPr>
        <w:t xml:space="preserve">ajor injuries </w:t>
      </w:r>
      <w:r w:rsidR="001E5A79" w:rsidRPr="000C2992">
        <w:rPr>
          <w:rFonts w:eastAsia="SimSun"/>
          <w:color w:val="000000" w:themeColor="text1"/>
          <w:sz w:val="24"/>
          <w:szCs w:val="24"/>
        </w:rPr>
        <w:t>in the nature</w:t>
      </w:r>
      <w:r w:rsidR="00EC0D51" w:rsidRPr="000C2992">
        <w:rPr>
          <w:rFonts w:eastAsia="SimSun"/>
          <w:color w:val="000000" w:themeColor="text1"/>
          <w:sz w:val="24"/>
          <w:szCs w:val="24"/>
        </w:rPr>
        <w:t xml:space="preserve"> </w:t>
      </w:r>
      <w:r w:rsidR="006C1332">
        <w:rPr>
          <w:rFonts w:eastAsia="SimSun"/>
          <w:color w:val="000000" w:themeColor="text1"/>
          <w:sz w:val="24"/>
          <w:szCs w:val="24"/>
        </w:rPr>
        <w:t xml:space="preserve">of </w:t>
      </w:r>
      <w:r w:rsidR="00EC0D51" w:rsidRPr="000C2992">
        <w:rPr>
          <w:rFonts w:eastAsia="SimSun"/>
          <w:color w:val="000000" w:themeColor="text1"/>
          <w:sz w:val="24"/>
          <w:szCs w:val="24"/>
        </w:rPr>
        <w:t xml:space="preserve">broken arms, ribs, legs, </w:t>
      </w:r>
      <w:r w:rsidR="001E5A79" w:rsidRPr="000C2992">
        <w:rPr>
          <w:rFonts w:eastAsia="SimSun"/>
          <w:color w:val="000000" w:themeColor="text1"/>
          <w:sz w:val="24"/>
          <w:szCs w:val="24"/>
        </w:rPr>
        <w:t>and similar injuries;</w:t>
      </w:r>
    </w:p>
    <w:p w14:paraId="4D5E8E55" w14:textId="66315ABF" w:rsidR="00EC0D51" w:rsidRPr="000C2992" w:rsidRDefault="00C849E1" w:rsidP="00264041">
      <w:pPr>
        <w:spacing w:after="0"/>
        <w:rPr>
          <w:rFonts w:eastAsia="SimSun"/>
          <w:color w:val="000000" w:themeColor="text1"/>
          <w:sz w:val="24"/>
          <w:szCs w:val="24"/>
        </w:rPr>
      </w:pPr>
      <w:r w:rsidRPr="000C2992">
        <w:rPr>
          <w:rFonts w:eastAsia="SimSun"/>
          <w:color w:val="000000" w:themeColor="text1"/>
          <w:sz w:val="24"/>
          <w:szCs w:val="24"/>
        </w:rPr>
        <w:t xml:space="preserve">                     </w:t>
      </w:r>
      <w:r w:rsidR="001E5A79" w:rsidRPr="000C2992">
        <w:rPr>
          <w:rFonts w:eastAsia="SimSun"/>
          <w:color w:val="000000" w:themeColor="text1"/>
          <w:sz w:val="24"/>
          <w:szCs w:val="24"/>
        </w:rPr>
        <w:t>(c) f</w:t>
      </w:r>
      <w:r w:rsidR="00EC0D51" w:rsidRPr="000C2992">
        <w:rPr>
          <w:rFonts w:eastAsia="SimSun"/>
          <w:color w:val="000000" w:themeColor="text1"/>
          <w:sz w:val="24"/>
          <w:szCs w:val="24"/>
        </w:rPr>
        <w:t>atalities</w:t>
      </w:r>
      <w:r w:rsidR="001E5A79" w:rsidRPr="000C2992">
        <w:rPr>
          <w:rFonts w:eastAsia="SimSun"/>
          <w:color w:val="000000" w:themeColor="text1"/>
          <w:sz w:val="24"/>
          <w:szCs w:val="24"/>
        </w:rPr>
        <w:t>;</w:t>
      </w:r>
    </w:p>
    <w:p w14:paraId="3F872D18" w14:textId="73AA1D9A" w:rsidR="00EC0D51" w:rsidRPr="000C2992" w:rsidRDefault="00C849E1" w:rsidP="00264041">
      <w:pPr>
        <w:spacing w:after="0"/>
        <w:rPr>
          <w:rFonts w:eastAsia="SimSun"/>
          <w:color w:val="000000" w:themeColor="text1"/>
          <w:sz w:val="24"/>
          <w:szCs w:val="24"/>
        </w:rPr>
      </w:pPr>
      <w:r w:rsidRPr="000C2992">
        <w:rPr>
          <w:rFonts w:eastAsia="SimSun"/>
          <w:color w:val="000000" w:themeColor="text1"/>
          <w:sz w:val="24"/>
          <w:szCs w:val="24"/>
        </w:rPr>
        <w:t xml:space="preserve">                     </w:t>
      </w:r>
      <w:r w:rsidR="001E5A79" w:rsidRPr="000C2992">
        <w:rPr>
          <w:rFonts w:eastAsia="SimSun"/>
          <w:color w:val="000000" w:themeColor="text1"/>
          <w:sz w:val="24"/>
          <w:szCs w:val="24"/>
        </w:rPr>
        <w:t>(d) d</w:t>
      </w:r>
      <w:r w:rsidR="00EC0D51" w:rsidRPr="000C2992">
        <w:rPr>
          <w:rFonts w:eastAsia="SimSun"/>
          <w:color w:val="000000" w:themeColor="text1"/>
          <w:sz w:val="24"/>
          <w:szCs w:val="24"/>
        </w:rPr>
        <w:t>isease</w:t>
      </w:r>
      <w:r w:rsidR="001E5A79" w:rsidRPr="000C2992">
        <w:rPr>
          <w:rFonts w:eastAsia="SimSun"/>
          <w:color w:val="000000" w:themeColor="text1"/>
          <w:sz w:val="24"/>
          <w:szCs w:val="24"/>
        </w:rPr>
        <w:t>;</w:t>
      </w:r>
    </w:p>
    <w:p w14:paraId="3FD9BFDF" w14:textId="2838C49A" w:rsidR="00EC0D51" w:rsidRPr="000C2992" w:rsidRDefault="00C849E1" w:rsidP="00264041">
      <w:pPr>
        <w:spacing w:after="0"/>
        <w:ind w:left="1440" w:hanging="1440"/>
        <w:rPr>
          <w:rFonts w:eastAsia="SimSun"/>
          <w:color w:val="000000" w:themeColor="text1"/>
          <w:sz w:val="24"/>
          <w:szCs w:val="24"/>
        </w:rPr>
      </w:pPr>
      <w:r w:rsidRPr="000C2992">
        <w:rPr>
          <w:rFonts w:eastAsia="SimSun"/>
          <w:color w:val="000000" w:themeColor="text1"/>
          <w:sz w:val="24"/>
          <w:szCs w:val="24"/>
        </w:rPr>
        <w:t xml:space="preserve">                     (e) d</w:t>
      </w:r>
      <w:r w:rsidR="00EC0D51" w:rsidRPr="000C2992">
        <w:rPr>
          <w:rFonts w:eastAsia="SimSun"/>
          <w:color w:val="000000" w:themeColor="text1"/>
          <w:sz w:val="24"/>
          <w:szCs w:val="24"/>
        </w:rPr>
        <w:t>angerous instances</w:t>
      </w:r>
      <w:r w:rsidRPr="000C2992">
        <w:rPr>
          <w:rFonts w:eastAsia="SimSun"/>
          <w:color w:val="000000" w:themeColor="text1"/>
          <w:sz w:val="24"/>
          <w:szCs w:val="24"/>
        </w:rPr>
        <w:t xml:space="preserve"> that</w:t>
      </w:r>
      <w:r w:rsidR="00EC0D51" w:rsidRPr="000C2992">
        <w:rPr>
          <w:rFonts w:eastAsia="SimSun"/>
          <w:color w:val="000000" w:themeColor="text1"/>
          <w:sz w:val="24"/>
          <w:szCs w:val="24"/>
        </w:rPr>
        <w:t xml:space="preserve"> occur at work </w:t>
      </w:r>
      <w:r w:rsidRPr="000C2992">
        <w:rPr>
          <w:rFonts w:eastAsia="SimSun"/>
          <w:color w:val="000000" w:themeColor="text1"/>
          <w:sz w:val="24"/>
          <w:szCs w:val="24"/>
        </w:rPr>
        <w:t>including the breaking of</w:t>
      </w:r>
      <w:r w:rsidR="00EC0D51" w:rsidRPr="000C2992">
        <w:rPr>
          <w:rFonts w:eastAsia="SimSun"/>
          <w:color w:val="000000" w:themeColor="text1"/>
          <w:sz w:val="24"/>
          <w:szCs w:val="24"/>
        </w:rPr>
        <w:t xml:space="preserve"> </w:t>
      </w:r>
      <w:proofErr w:type="gramStart"/>
      <w:r w:rsidR="00EC0D51" w:rsidRPr="000C2992">
        <w:rPr>
          <w:rFonts w:eastAsia="SimSun"/>
          <w:color w:val="000000" w:themeColor="text1"/>
          <w:sz w:val="24"/>
          <w:szCs w:val="24"/>
        </w:rPr>
        <w:t>machinery ,</w:t>
      </w:r>
      <w:proofErr w:type="gramEnd"/>
      <w:r w:rsidR="00EC0D51" w:rsidRPr="000C2992">
        <w:rPr>
          <w:rFonts w:eastAsia="SimSun"/>
          <w:color w:val="000000" w:themeColor="text1"/>
          <w:sz w:val="24"/>
          <w:szCs w:val="24"/>
        </w:rPr>
        <w:t xml:space="preserve"> </w:t>
      </w:r>
      <w:r w:rsidRPr="000C2992">
        <w:rPr>
          <w:rFonts w:eastAsia="SimSun"/>
          <w:color w:val="000000" w:themeColor="text1"/>
          <w:sz w:val="24"/>
          <w:szCs w:val="24"/>
        </w:rPr>
        <w:t xml:space="preserve">collapse of </w:t>
      </w:r>
      <w:r w:rsidR="00EC0D51" w:rsidRPr="000C2992">
        <w:rPr>
          <w:rFonts w:eastAsia="SimSun"/>
          <w:color w:val="000000" w:themeColor="text1"/>
          <w:sz w:val="24"/>
          <w:szCs w:val="24"/>
        </w:rPr>
        <w:t xml:space="preserve">scaffolding or </w:t>
      </w:r>
      <w:r w:rsidRPr="000C2992">
        <w:rPr>
          <w:rFonts w:eastAsia="SimSun"/>
          <w:color w:val="000000" w:themeColor="text1"/>
          <w:sz w:val="24"/>
          <w:szCs w:val="24"/>
        </w:rPr>
        <w:t xml:space="preserve">the breaking of </w:t>
      </w:r>
      <w:r w:rsidR="00EC0D51" w:rsidRPr="000C2992">
        <w:rPr>
          <w:rFonts w:eastAsia="SimSun"/>
          <w:color w:val="000000" w:themeColor="text1"/>
          <w:sz w:val="24"/>
          <w:szCs w:val="24"/>
        </w:rPr>
        <w:t>any other appliances and  damage</w:t>
      </w:r>
      <w:r w:rsidR="00BB0796" w:rsidRPr="000C2992">
        <w:rPr>
          <w:rFonts w:eastAsia="SimSun"/>
          <w:color w:val="000000" w:themeColor="text1"/>
          <w:sz w:val="24"/>
          <w:szCs w:val="24"/>
        </w:rPr>
        <w:t xml:space="preserve"> resulting from any cause</w:t>
      </w:r>
      <w:r w:rsidR="00EC0D51" w:rsidRPr="000C2992">
        <w:rPr>
          <w:rFonts w:eastAsia="SimSun"/>
          <w:color w:val="000000" w:themeColor="text1"/>
          <w:sz w:val="24"/>
          <w:szCs w:val="24"/>
        </w:rPr>
        <w:t>.</w:t>
      </w:r>
    </w:p>
    <w:p w14:paraId="1FA292CC" w14:textId="29C6A690" w:rsidR="00EC0D51" w:rsidRPr="000C2992" w:rsidRDefault="00C849E1" w:rsidP="00264041">
      <w:pPr>
        <w:spacing w:after="0"/>
        <w:ind w:left="540" w:hanging="540"/>
        <w:rPr>
          <w:rFonts w:eastAsia="SimSun"/>
          <w:color w:val="000000" w:themeColor="text1"/>
          <w:sz w:val="24"/>
          <w:szCs w:val="24"/>
        </w:rPr>
      </w:pPr>
      <w:r w:rsidRPr="000C2992">
        <w:rPr>
          <w:rFonts w:eastAsia="SimSun"/>
          <w:color w:val="000000" w:themeColor="text1"/>
          <w:sz w:val="24"/>
          <w:szCs w:val="24"/>
        </w:rPr>
        <w:t xml:space="preserve">  (3) </w:t>
      </w:r>
      <w:r w:rsidR="00EC0D51" w:rsidRPr="000C2992">
        <w:rPr>
          <w:rFonts w:eastAsia="SimSun"/>
          <w:color w:val="000000" w:themeColor="text1"/>
          <w:sz w:val="24"/>
          <w:szCs w:val="24"/>
        </w:rPr>
        <w:t xml:space="preserve">The </w:t>
      </w:r>
      <w:r w:rsidRPr="000C2992">
        <w:rPr>
          <w:rFonts w:eastAsia="SimSun"/>
          <w:color w:val="000000" w:themeColor="text1"/>
          <w:sz w:val="24"/>
          <w:szCs w:val="24"/>
        </w:rPr>
        <w:t>authorised person shall ensure that the report records</w:t>
      </w:r>
      <w:r w:rsidR="00BB0796" w:rsidRPr="000C2992">
        <w:rPr>
          <w:rFonts w:eastAsia="SimSun"/>
          <w:color w:val="000000" w:themeColor="text1"/>
          <w:sz w:val="24"/>
          <w:szCs w:val="24"/>
        </w:rPr>
        <w:t xml:space="preserve"> information</w:t>
      </w:r>
      <w:r w:rsidRPr="000C2992">
        <w:rPr>
          <w:rFonts w:eastAsia="SimSun"/>
          <w:color w:val="000000" w:themeColor="text1"/>
          <w:sz w:val="24"/>
          <w:szCs w:val="24"/>
        </w:rPr>
        <w:t xml:space="preserve"> and provide</w:t>
      </w:r>
      <w:r w:rsidR="00BB0796" w:rsidRPr="000C2992">
        <w:rPr>
          <w:rFonts w:eastAsia="SimSun"/>
          <w:color w:val="000000" w:themeColor="text1"/>
          <w:sz w:val="24"/>
          <w:szCs w:val="24"/>
        </w:rPr>
        <w:t>s</w:t>
      </w:r>
      <w:r w:rsidRPr="000C2992">
        <w:rPr>
          <w:rFonts w:eastAsia="SimSun"/>
          <w:color w:val="000000" w:themeColor="text1"/>
          <w:sz w:val="24"/>
          <w:szCs w:val="24"/>
        </w:rPr>
        <w:t xml:space="preserve"> details</w:t>
      </w:r>
      <w:r w:rsidR="00BB0796" w:rsidRPr="000C2992">
        <w:rPr>
          <w:rFonts w:eastAsia="SimSun"/>
          <w:color w:val="000000" w:themeColor="text1"/>
          <w:sz w:val="24"/>
          <w:szCs w:val="24"/>
        </w:rPr>
        <w:t xml:space="preserve"> on,</w:t>
      </w:r>
      <w:r w:rsidRPr="000C2992">
        <w:rPr>
          <w:rFonts w:eastAsia="SimSun"/>
          <w:color w:val="000000" w:themeColor="text1"/>
          <w:sz w:val="24"/>
          <w:szCs w:val="24"/>
        </w:rPr>
        <w:t xml:space="preserve"> </w:t>
      </w:r>
    </w:p>
    <w:p w14:paraId="3AE66C35" w14:textId="4FE2B3BC" w:rsidR="00EC0D51" w:rsidRPr="000C2992" w:rsidRDefault="008C0C7F" w:rsidP="00264041">
      <w:pPr>
        <w:spacing w:after="0"/>
        <w:rPr>
          <w:rFonts w:eastAsia="SimSun"/>
          <w:color w:val="000000" w:themeColor="text1"/>
          <w:sz w:val="24"/>
          <w:szCs w:val="24"/>
        </w:rPr>
      </w:pPr>
      <w:r w:rsidRPr="000C2992">
        <w:rPr>
          <w:rFonts w:eastAsia="SimSun"/>
          <w:color w:val="000000" w:themeColor="text1"/>
          <w:sz w:val="24"/>
          <w:szCs w:val="24"/>
        </w:rPr>
        <w:t xml:space="preserve">                      </w:t>
      </w:r>
      <w:r w:rsidR="00BB0796" w:rsidRPr="000C2992">
        <w:rPr>
          <w:rFonts w:eastAsia="SimSun"/>
          <w:color w:val="000000" w:themeColor="text1"/>
          <w:sz w:val="24"/>
          <w:szCs w:val="24"/>
        </w:rPr>
        <w:t xml:space="preserve">(a) </w:t>
      </w:r>
      <w:r w:rsidR="00910AE3" w:rsidRPr="000C2992">
        <w:rPr>
          <w:rFonts w:eastAsia="SimSun"/>
          <w:color w:val="000000" w:themeColor="text1"/>
          <w:sz w:val="24"/>
          <w:szCs w:val="24"/>
        </w:rPr>
        <w:t>each</w:t>
      </w:r>
      <w:r w:rsidR="00BB0796" w:rsidRPr="000C2992">
        <w:rPr>
          <w:rFonts w:eastAsia="SimSun"/>
          <w:color w:val="000000" w:themeColor="text1"/>
          <w:sz w:val="24"/>
          <w:szCs w:val="24"/>
        </w:rPr>
        <w:t xml:space="preserve"> i</w:t>
      </w:r>
      <w:r w:rsidR="00382CD8" w:rsidRPr="000C2992">
        <w:rPr>
          <w:rFonts w:eastAsia="SimSun"/>
          <w:color w:val="000000" w:themeColor="text1"/>
          <w:sz w:val="24"/>
          <w:szCs w:val="24"/>
        </w:rPr>
        <w:t>ncident</w:t>
      </w:r>
      <w:r w:rsidR="00BB0796" w:rsidRPr="000C2992">
        <w:rPr>
          <w:rFonts w:eastAsia="SimSun"/>
          <w:color w:val="000000" w:themeColor="text1"/>
          <w:sz w:val="24"/>
          <w:szCs w:val="24"/>
        </w:rPr>
        <w:t xml:space="preserve"> or an </w:t>
      </w:r>
      <w:r w:rsidR="00382CD8" w:rsidRPr="000C2992">
        <w:rPr>
          <w:rFonts w:eastAsia="SimSun"/>
          <w:color w:val="000000" w:themeColor="text1"/>
          <w:sz w:val="24"/>
          <w:szCs w:val="24"/>
        </w:rPr>
        <w:t>a</w:t>
      </w:r>
      <w:r w:rsidR="00EC0D51" w:rsidRPr="000C2992">
        <w:rPr>
          <w:rFonts w:eastAsia="SimSun"/>
          <w:color w:val="000000" w:themeColor="text1"/>
          <w:sz w:val="24"/>
          <w:szCs w:val="24"/>
        </w:rPr>
        <w:t xml:space="preserve">ccident </w:t>
      </w:r>
      <w:r w:rsidR="00BB0796" w:rsidRPr="000C2992">
        <w:rPr>
          <w:rFonts w:eastAsia="SimSun"/>
          <w:color w:val="000000" w:themeColor="text1"/>
          <w:sz w:val="24"/>
          <w:szCs w:val="24"/>
        </w:rPr>
        <w:t xml:space="preserve">including the </w:t>
      </w:r>
      <w:r w:rsidR="00EC0D51" w:rsidRPr="000C2992">
        <w:rPr>
          <w:rFonts w:eastAsia="SimSun"/>
          <w:color w:val="000000" w:themeColor="text1"/>
          <w:sz w:val="24"/>
          <w:szCs w:val="24"/>
        </w:rPr>
        <w:t>date, time,</w:t>
      </w:r>
      <w:r w:rsidR="00BB0796" w:rsidRPr="000C2992">
        <w:rPr>
          <w:rFonts w:eastAsia="SimSun"/>
          <w:color w:val="000000" w:themeColor="text1"/>
          <w:sz w:val="24"/>
          <w:szCs w:val="24"/>
        </w:rPr>
        <w:t xml:space="preserve"> and</w:t>
      </w:r>
      <w:r w:rsidR="00EC0D51" w:rsidRPr="000C2992">
        <w:rPr>
          <w:rFonts w:eastAsia="SimSun"/>
          <w:color w:val="000000" w:themeColor="text1"/>
          <w:sz w:val="24"/>
          <w:szCs w:val="24"/>
        </w:rPr>
        <w:t xml:space="preserve"> location</w:t>
      </w:r>
      <w:r w:rsidR="00BB0796" w:rsidRPr="000C2992">
        <w:rPr>
          <w:rFonts w:eastAsia="SimSun"/>
          <w:color w:val="000000" w:themeColor="text1"/>
          <w:sz w:val="24"/>
          <w:szCs w:val="24"/>
        </w:rPr>
        <w:t>;</w:t>
      </w:r>
    </w:p>
    <w:p w14:paraId="34D20DC3" w14:textId="730A5D38" w:rsidR="00EC0D51" w:rsidRPr="000C2992" w:rsidRDefault="008C0C7F" w:rsidP="00264041">
      <w:pPr>
        <w:spacing w:after="0"/>
        <w:ind w:left="1530" w:hanging="1530"/>
        <w:rPr>
          <w:rFonts w:eastAsia="SimSun"/>
          <w:color w:val="000000" w:themeColor="text1"/>
          <w:sz w:val="24"/>
          <w:szCs w:val="24"/>
        </w:rPr>
      </w:pPr>
      <w:r w:rsidRPr="000C2992">
        <w:rPr>
          <w:rFonts w:eastAsia="SimSun"/>
          <w:color w:val="000000" w:themeColor="text1"/>
          <w:sz w:val="24"/>
          <w:szCs w:val="24"/>
        </w:rPr>
        <w:t xml:space="preserve">                      </w:t>
      </w:r>
      <w:r w:rsidR="00BB0796" w:rsidRPr="000C2992">
        <w:rPr>
          <w:rFonts w:eastAsia="SimSun"/>
          <w:color w:val="000000" w:themeColor="text1"/>
          <w:sz w:val="24"/>
          <w:szCs w:val="24"/>
        </w:rPr>
        <w:t xml:space="preserve">(b) </w:t>
      </w:r>
      <w:r w:rsidR="00910AE3" w:rsidRPr="000C2992">
        <w:rPr>
          <w:rFonts w:eastAsia="SimSun"/>
          <w:color w:val="000000" w:themeColor="text1"/>
          <w:sz w:val="24"/>
          <w:szCs w:val="24"/>
        </w:rPr>
        <w:t>each</w:t>
      </w:r>
      <w:r w:rsidR="00BB0796" w:rsidRPr="000C2992">
        <w:rPr>
          <w:rFonts w:eastAsia="SimSun"/>
          <w:color w:val="000000" w:themeColor="text1"/>
          <w:sz w:val="24"/>
          <w:szCs w:val="24"/>
        </w:rPr>
        <w:t xml:space="preserve"> i</w:t>
      </w:r>
      <w:r w:rsidR="00EC0D51" w:rsidRPr="000C2992">
        <w:rPr>
          <w:rFonts w:eastAsia="SimSun"/>
          <w:color w:val="000000" w:themeColor="text1"/>
          <w:sz w:val="24"/>
          <w:szCs w:val="24"/>
        </w:rPr>
        <w:t>njured perso</w:t>
      </w:r>
      <w:r w:rsidR="00BB0796" w:rsidRPr="000C2992">
        <w:rPr>
          <w:rFonts w:eastAsia="SimSun"/>
          <w:color w:val="000000" w:themeColor="text1"/>
          <w:sz w:val="24"/>
          <w:szCs w:val="24"/>
        </w:rPr>
        <w:t>n and the</w:t>
      </w:r>
      <w:r w:rsidR="00EC0D51" w:rsidRPr="000C2992">
        <w:rPr>
          <w:rFonts w:eastAsia="SimSun"/>
          <w:color w:val="000000" w:themeColor="text1"/>
          <w:sz w:val="24"/>
          <w:szCs w:val="24"/>
        </w:rPr>
        <w:t xml:space="preserve"> perso</w:t>
      </w:r>
      <w:r w:rsidR="00BB0796" w:rsidRPr="000C2992">
        <w:rPr>
          <w:rFonts w:eastAsia="SimSun"/>
          <w:color w:val="000000" w:themeColor="text1"/>
          <w:sz w:val="24"/>
          <w:szCs w:val="24"/>
        </w:rPr>
        <w:t>nal</w:t>
      </w:r>
      <w:r w:rsidR="00EC0D51" w:rsidRPr="000C2992">
        <w:rPr>
          <w:rFonts w:eastAsia="SimSun"/>
          <w:color w:val="000000" w:themeColor="text1"/>
          <w:sz w:val="24"/>
          <w:szCs w:val="24"/>
        </w:rPr>
        <w:t xml:space="preserve"> contact</w:t>
      </w:r>
      <w:r w:rsidR="00BB0796" w:rsidRPr="000C2992">
        <w:rPr>
          <w:rFonts w:eastAsia="SimSun"/>
          <w:color w:val="000000" w:themeColor="text1"/>
          <w:sz w:val="24"/>
          <w:szCs w:val="24"/>
        </w:rPr>
        <w:t xml:space="preserve"> of that person including</w:t>
      </w:r>
      <w:r w:rsidR="00EC0D51" w:rsidRPr="000C2992">
        <w:rPr>
          <w:rFonts w:eastAsia="SimSun"/>
          <w:color w:val="000000" w:themeColor="text1"/>
          <w:sz w:val="24"/>
          <w:szCs w:val="24"/>
        </w:rPr>
        <w:t xml:space="preserve"> </w:t>
      </w:r>
      <w:r w:rsidR="00BB0796" w:rsidRPr="000C2992">
        <w:rPr>
          <w:rFonts w:eastAsia="SimSun"/>
          <w:color w:val="000000" w:themeColor="text1"/>
          <w:sz w:val="24"/>
          <w:szCs w:val="24"/>
        </w:rPr>
        <w:t xml:space="preserve">the </w:t>
      </w:r>
      <w:r w:rsidR="00EC0D51" w:rsidRPr="000C2992">
        <w:rPr>
          <w:rFonts w:eastAsia="SimSun"/>
          <w:color w:val="000000" w:themeColor="text1"/>
          <w:sz w:val="24"/>
          <w:szCs w:val="24"/>
        </w:rPr>
        <w:t>name, phone number, address, age,</w:t>
      </w:r>
      <w:r w:rsidR="00BB0796" w:rsidRPr="000C2992">
        <w:rPr>
          <w:rFonts w:eastAsia="SimSun"/>
          <w:color w:val="000000" w:themeColor="text1"/>
          <w:sz w:val="24"/>
          <w:szCs w:val="24"/>
        </w:rPr>
        <w:t xml:space="preserve"> and</w:t>
      </w:r>
      <w:r w:rsidR="00EC0D51" w:rsidRPr="000C2992">
        <w:rPr>
          <w:rFonts w:eastAsia="SimSun"/>
          <w:color w:val="000000" w:themeColor="text1"/>
          <w:sz w:val="24"/>
          <w:szCs w:val="24"/>
        </w:rPr>
        <w:t xml:space="preserve"> occupation</w:t>
      </w:r>
      <w:r w:rsidR="00C56807">
        <w:rPr>
          <w:rFonts w:eastAsia="SimSun"/>
          <w:color w:val="000000" w:themeColor="text1"/>
          <w:sz w:val="24"/>
          <w:szCs w:val="24"/>
        </w:rPr>
        <w:t xml:space="preserve"> </w:t>
      </w:r>
      <w:r w:rsidR="00BB0796" w:rsidRPr="000C2992">
        <w:rPr>
          <w:rFonts w:eastAsia="SimSun"/>
          <w:color w:val="000000" w:themeColor="text1"/>
          <w:sz w:val="24"/>
          <w:szCs w:val="24"/>
        </w:rPr>
        <w:t xml:space="preserve">among </w:t>
      </w:r>
      <w:proofErr w:type="gramStart"/>
      <w:r w:rsidR="00BB0796" w:rsidRPr="000C2992">
        <w:rPr>
          <w:rFonts w:eastAsia="SimSun"/>
          <w:color w:val="000000" w:themeColor="text1"/>
          <w:sz w:val="24"/>
          <w:szCs w:val="24"/>
        </w:rPr>
        <w:t>others;</w:t>
      </w:r>
      <w:proofErr w:type="gramEnd"/>
      <w:r w:rsidR="00EC0D51" w:rsidRPr="000C2992">
        <w:rPr>
          <w:rFonts w:eastAsia="SimSun"/>
          <w:color w:val="000000" w:themeColor="text1"/>
          <w:sz w:val="24"/>
          <w:szCs w:val="24"/>
        </w:rPr>
        <w:t xml:space="preserve"> </w:t>
      </w:r>
    </w:p>
    <w:p w14:paraId="7966C9E1" w14:textId="7EF0B8B1" w:rsidR="00EC0D51" w:rsidRPr="000C2992" w:rsidRDefault="008C0C7F" w:rsidP="00264041">
      <w:pPr>
        <w:spacing w:after="0"/>
        <w:ind w:left="1530" w:hanging="1440"/>
        <w:rPr>
          <w:rFonts w:eastAsia="SimSun"/>
          <w:color w:val="000000" w:themeColor="text1"/>
          <w:sz w:val="24"/>
          <w:szCs w:val="24"/>
        </w:rPr>
      </w:pPr>
      <w:r w:rsidRPr="000C2992">
        <w:rPr>
          <w:rFonts w:eastAsia="SimSun"/>
          <w:color w:val="000000" w:themeColor="text1"/>
          <w:sz w:val="24"/>
          <w:szCs w:val="24"/>
        </w:rPr>
        <w:t xml:space="preserve">                    </w:t>
      </w:r>
      <w:r w:rsidR="00BB0796" w:rsidRPr="000C2992">
        <w:rPr>
          <w:rFonts w:eastAsia="SimSun"/>
          <w:color w:val="000000" w:themeColor="text1"/>
          <w:sz w:val="24"/>
          <w:szCs w:val="24"/>
        </w:rPr>
        <w:t>(c)</w:t>
      </w:r>
      <w:r w:rsidR="00910AE3" w:rsidRPr="000C2992">
        <w:rPr>
          <w:rFonts w:eastAsia="SimSun"/>
          <w:color w:val="000000" w:themeColor="text1"/>
          <w:sz w:val="24"/>
          <w:szCs w:val="24"/>
        </w:rPr>
        <w:t xml:space="preserve"> each</w:t>
      </w:r>
      <w:r w:rsidR="00BB0796" w:rsidRPr="000C2992">
        <w:rPr>
          <w:rFonts w:eastAsia="SimSun"/>
          <w:color w:val="000000" w:themeColor="text1"/>
          <w:sz w:val="24"/>
          <w:szCs w:val="24"/>
        </w:rPr>
        <w:t xml:space="preserve"> i</w:t>
      </w:r>
      <w:r w:rsidR="00EC0D51" w:rsidRPr="000C2992">
        <w:rPr>
          <w:rFonts w:eastAsia="SimSun"/>
          <w:color w:val="000000" w:themeColor="text1"/>
          <w:sz w:val="24"/>
          <w:szCs w:val="24"/>
        </w:rPr>
        <w:t xml:space="preserve">njury </w:t>
      </w:r>
      <w:r w:rsidR="00BB0796" w:rsidRPr="000C2992">
        <w:rPr>
          <w:rFonts w:eastAsia="SimSun"/>
          <w:color w:val="000000" w:themeColor="text1"/>
          <w:sz w:val="24"/>
          <w:szCs w:val="24"/>
        </w:rPr>
        <w:t xml:space="preserve">including </w:t>
      </w:r>
      <w:r w:rsidR="00EC0D51" w:rsidRPr="000C2992">
        <w:rPr>
          <w:rFonts w:eastAsia="SimSun"/>
          <w:color w:val="000000" w:themeColor="text1"/>
          <w:sz w:val="24"/>
          <w:szCs w:val="24"/>
        </w:rPr>
        <w:t xml:space="preserve">type, body part, whether any </w:t>
      </w:r>
      <w:proofErr w:type="gramStart"/>
      <w:r w:rsidR="00EC0D51" w:rsidRPr="000C2992">
        <w:rPr>
          <w:rFonts w:eastAsia="SimSun"/>
          <w:color w:val="000000" w:themeColor="text1"/>
          <w:sz w:val="24"/>
          <w:szCs w:val="24"/>
        </w:rPr>
        <w:t>work days</w:t>
      </w:r>
      <w:proofErr w:type="gramEnd"/>
      <w:r w:rsidR="00EC0D51" w:rsidRPr="000C2992">
        <w:rPr>
          <w:rFonts w:eastAsia="SimSun"/>
          <w:color w:val="000000" w:themeColor="text1"/>
          <w:sz w:val="24"/>
          <w:szCs w:val="24"/>
        </w:rPr>
        <w:t xml:space="preserve"> were lost as a result, whether an ambulance was required, whether the injured person lost consciousness</w:t>
      </w:r>
      <w:r w:rsidR="00910AE3" w:rsidRPr="000C2992">
        <w:rPr>
          <w:rFonts w:eastAsia="SimSun"/>
          <w:color w:val="000000" w:themeColor="text1"/>
          <w:sz w:val="24"/>
          <w:szCs w:val="24"/>
        </w:rPr>
        <w:t xml:space="preserve"> and any other relevant matter;</w:t>
      </w:r>
    </w:p>
    <w:p w14:paraId="775BA6FC" w14:textId="617E8234" w:rsidR="00EC0D51" w:rsidRPr="000C2992" w:rsidRDefault="008C0C7F" w:rsidP="00264041">
      <w:pPr>
        <w:spacing w:after="0"/>
        <w:rPr>
          <w:rFonts w:eastAsia="SimSun"/>
          <w:color w:val="000000" w:themeColor="text1"/>
          <w:sz w:val="24"/>
          <w:szCs w:val="24"/>
        </w:rPr>
      </w:pPr>
      <w:r w:rsidRPr="000C2992">
        <w:rPr>
          <w:rFonts w:eastAsia="SimSun"/>
          <w:color w:val="000000" w:themeColor="text1"/>
          <w:sz w:val="24"/>
          <w:szCs w:val="24"/>
        </w:rPr>
        <w:t xml:space="preserve">                    </w:t>
      </w:r>
      <w:r w:rsidR="00910AE3" w:rsidRPr="000C2992">
        <w:rPr>
          <w:rFonts w:eastAsia="SimSun"/>
          <w:color w:val="000000" w:themeColor="text1"/>
          <w:sz w:val="24"/>
          <w:szCs w:val="24"/>
        </w:rPr>
        <w:t>(d) each w</w:t>
      </w:r>
      <w:r w:rsidR="00EC0D51" w:rsidRPr="000C2992">
        <w:rPr>
          <w:rFonts w:eastAsia="SimSun"/>
          <w:color w:val="000000" w:themeColor="text1"/>
          <w:sz w:val="24"/>
          <w:szCs w:val="24"/>
        </w:rPr>
        <w:t>itness</w:t>
      </w:r>
      <w:r w:rsidR="00C56807">
        <w:rPr>
          <w:rFonts w:eastAsia="SimSun"/>
          <w:color w:val="000000" w:themeColor="text1"/>
          <w:sz w:val="24"/>
          <w:szCs w:val="24"/>
        </w:rPr>
        <w:t xml:space="preserve"> details</w:t>
      </w:r>
      <w:r w:rsidR="00EC0D51" w:rsidRPr="000C2992">
        <w:rPr>
          <w:rFonts w:eastAsia="SimSun"/>
          <w:color w:val="000000" w:themeColor="text1"/>
          <w:sz w:val="24"/>
          <w:szCs w:val="24"/>
        </w:rPr>
        <w:t xml:space="preserve"> </w:t>
      </w:r>
      <w:r w:rsidR="00910AE3" w:rsidRPr="000C2992">
        <w:rPr>
          <w:rFonts w:eastAsia="SimSun"/>
          <w:color w:val="000000" w:themeColor="text1"/>
          <w:sz w:val="24"/>
          <w:szCs w:val="24"/>
        </w:rPr>
        <w:t xml:space="preserve">including </w:t>
      </w:r>
      <w:r w:rsidR="00EC0D51" w:rsidRPr="000C2992">
        <w:rPr>
          <w:rFonts w:eastAsia="SimSun"/>
          <w:color w:val="000000" w:themeColor="text1"/>
          <w:sz w:val="24"/>
          <w:szCs w:val="24"/>
        </w:rPr>
        <w:t>name, phone number,</w:t>
      </w:r>
      <w:r w:rsidR="00910AE3" w:rsidRPr="000C2992">
        <w:rPr>
          <w:rFonts w:eastAsia="SimSun"/>
          <w:color w:val="000000" w:themeColor="text1"/>
          <w:sz w:val="24"/>
          <w:szCs w:val="24"/>
        </w:rPr>
        <w:t xml:space="preserve"> and</w:t>
      </w:r>
      <w:r w:rsidR="00EC0D51" w:rsidRPr="000C2992">
        <w:rPr>
          <w:rFonts w:eastAsia="SimSun"/>
          <w:color w:val="000000" w:themeColor="text1"/>
          <w:sz w:val="24"/>
          <w:szCs w:val="24"/>
        </w:rPr>
        <w:t xml:space="preserve"> address</w:t>
      </w:r>
      <w:r w:rsidR="00910AE3" w:rsidRPr="000C2992">
        <w:rPr>
          <w:rFonts w:eastAsia="SimSun"/>
          <w:color w:val="000000" w:themeColor="text1"/>
          <w:sz w:val="24"/>
          <w:szCs w:val="24"/>
        </w:rPr>
        <w:t>;</w:t>
      </w:r>
    </w:p>
    <w:p w14:paraId="12220145" w14:textId="0F034D27" w:rsidR="00EC0D51" w:rsidRPr="000C2992" w:rsidRDefault="008C0C7F" w:rsidP="00264041">
      <w:pPr>
        <w:spacing w:after="0"/>
        <w:ind w:left="1620" w:hanging="1620"/>
        <w:rPr>
          <w:rFonts w:eastAsia="SimSun"/>
          <w:color w:val="000000" w:themeColor="text1"/>
          <w:sz w:val="24"/>
          <w:szCs w:val="24"/>
        </w:rPr>
      </w:pPr>
      <w:r w:rsidRPr="000C2992">
        <w:rPr>
          <w:rFonts w:eastAsia="SimSun"/>
          <w:color w:val="000000" w:themeColor="text1"/>
          <w:sz w:val="24"/>
          <w:szCs w:val="24"/>
        </w:rPr>
        <w:t xml:space="preserve">                    </w:t>
      </w:r>
      <w:r w:rsidR="00910AE3" w:rsidRPr="000C2992">
        <w:rPr>
          <w:rFonts w:eastAsia="SimSun"/>
          <w:color w:val="000000" w:themeColor="text1"/>
          <w:sz w:val="24"/>
          <w:szCs w:val="24"/>
        </w:rPr>
        <w:t>(e) the d</w:t>
      </w:r>
      <w:r w:rsidR="00EC0D51" w:rsidRPr="000C2992">
        <w:rPr>
          <w:rFonts w:eastAsia="SimSun"/>
          <w:color w:val="000000" w:themeColor="text1"/>
          <w:sz w:val="24"/>
          <w:szCs w:val="24"/>
        </w:rPr>
        <w:t>etails of any supporting evidence</w:t>
      </w:r>
      <w:r w:rsidR="00910AE3" w:rsidRPr="000C2992">
        <w:rPr>
          <w:rFonts w:eastAsia="SimSun"/>
          <w:color w:val="000000" w:themeColor="text1"/>
          <w:sz w:val="24"/>
          <w:szCs w:val="24"/>
        </w:rPr>
        <w:t xml:space="preserve"> including</w:t>
      </w:r>
      <w:r w:rsidR="00EC0D51" w:rsidRPr="000C2992">
        <w:rPr>
          <w:rFonts w:eastAsia="SimSun"/>
          <w:color w:val="000000" w:themeColor="text1"/>
          <w:sz w:val="24"/>
          <w:szCs w:val="24"/>
        </w:rPr>
        <w:t xml:space="preserve"> CCTV footage, photographs, training records, health and safety check records</w:t>
      </w:r>
      <w:r w:rsidR="00910AE3" w:rsidRPr="000C2992">
        <w:rPr>
          <w:rFonts w:eastAsia="SimSun"/>
          <w:color w:val="000000" w:themeColor="text1"/>
          <w:sz w:val="24"/>
          <w:szCs w:val="24"/>
        </w:rPr>
        <w:t xml:space="preserve"> and</w:t>
      </w:r>
      <w:r w:rsidR="00EC0D51" w:rsidRPr="000C2992">
        <w:rPr>
          <w:rFonts w:eastAsia="SimSun"/>
          <w:color w:val="000000" w:themeColor="text1"/>
          <w:sz w:val="24"/>
          <w:szCs w:val="24"/>
        </w:rPr>
        <w:t xml:space="preserve"> cleaning </w:t>
      </w:r>
      <w:proofErr w:type="gramStart"/>
      <w:r w:rsidR="00EC0D51" w:rsidRPr="000C2992">
        <w:rPr>
          <w:rFonts w:eastAsia="SimSun"/>
          <w:color w:val="000000" w:themeColor="text1"/>
          <w:sz w:val="24"/>
          <w:szCs w:val="24"/>
        </w:rPr>
        <w:t>log</w:t>
      </w:r>
      <w:r w:rsidR="00910AE3" w:rsidRPr="000C2992">
        <w:rPr>
          <w:rFonts w:eastAsia="SimSun"/>
          <w:color w:val="000000" w:themeColor="text1"/>
          <w:sz w:val="24"/>
          <w:szCs w:val="24"/>
        </w:rPr>
        <w:t>;</w:t>
      </w:r>
      <w:proofErr w:type="gramEnd"/>
    </w:p>
    <w:p w14:paraId="3D9760F3" w14:textId="5A2A241E" w:rsidR="00EC0D51" w:rsidRPr="000C2992" w:rsidRDefault="008C0C7F" w:rsidP="00264041">
      <w:pPr>
        <w:spacing w:after="0"/>
        <w:ind w:left="1530" w:hanging="1530"/>
        <w:rPr>
          <w:rFonts w:eastAsia="SimSun"/>
          <w:color w:val="000000" w:themeColor="text1"/>
          <w:sz w:val="24"/>
          <w:szCs w:val="24"/>
        </w:rPr>
      </w:pPr>
      <w:r w:rsidRPr="000C2992">
        <w:rPr>
          <w:rFonts w:eastAsia="SimSun"/>
          <w:color w:val="000000" w:themeColor="text1"/>
          <w:sz w:val="24"/>
          <w:szCs w:val="24"/>
        </w:rPr>
        <w:t xml:space="preserve">                     </w:t>
      </w:r>
      <w:r w:rsidR="00910AE3" w:rsidRPr="000C2992">
        <w:rPr>
          <w:rFonts w:eastAsia="SimSun"/>
          <w:color w:val="000000" w:themeColor="text1"/>
          <w:sz w:val="24"/>
          <w:szCs w:val="24"/>
        </w:rPr>
        <w:t>(f) the r</w:t>
      </w:r>
      <w:r w:rsidR="00EC0D51" w:rsidRPr="000C2992">
        <w:rPr>
          <w:rFonts w:eastAsia="SimSun"/>
          <w:color w:val="000000" w:themeColor="text1"/>
          <w:sz w:val="24"/>
          <w:szCs w:val="24"/>
        </w:rPr>
        <w:t xml:space="preserve">easons for accident </w:t>
      </w:r>
      <w:r w:rsidR="00910AE3" w:rsidRPr="000C2992">
        <w:rPr>
          <w:rFonts w:eastAsia="SimSun"/>
          <w:color w:val="000000" w:themeColor="text1"/>
          <w:sz w:val="24"/>
          <w:szCs w:val="24"/>
        </w:rPr>
        <w:t xml:space="preserve">including </w:t>
      </w:r>
      <w:r w:rsidR="00EC0D51" w:rsidRPr="000C2992">
        <w:rPr>
          <w:rFonts w:eastAsia="SimSun"/>
          <w:color w:val="000000" w:themeColor="text1"/>
          <w:sz w:val="24"/>
          <w:szCs w:val="24"/>
        </w:rPr>
        <w:t xml:space="preserve">how it occurred, working conditions at the time, </w:t>
      </w:r>
      <w:r w:rsidR="003B1930">
        <w:rPr>
          <w:rFonts w:eastAsia="SimSun"/>
          <w:color w:val="000000" w:themeColor="text1"/>
          <w:sz w:val="24"/>
          <w:szCs w:val="24"/>
        </w:rPr>
        <w:t>p</w:t>
      </w:r>
      <w:r w:rsidR="00910AE3" w:rsidRPr="000C2992">
        <w:rPr>
          <w:rFonts w:eastAsia="SimSun"/>
          <w:color w:val="000000" w:themeColor="text1"/>
          <w:sz w:val="24"/>
          <w:szCs w:val="24"/>
        </w:rPr>
        <w:t xml:space="preserve">ersonal </w:t>
      </w:r>
      <w:r w:rsidR="003B1930">
        <w:rPr>
          <w:rFonts w:eastAsia="SimSun"/>
          <w:color w:val="000000" w:themeColor="text1"/>
          <w:sz w:val="24"/>
          <w:szCs w:val="24"/>
        </w:rPr>
        <w:t>p</w:t>
      </w:r>
      <w:r w:rsidR="00910AE3" w:rsidRPr="000C2992">
        <w:rPr>
          <w:rFonts w:eastAsia="SimSun"/>
          <w:color w:val="000000" w:themeColor="text1"/>
          <w:sz w:val="24"/>
          <w:szCs w:val="24"/>
        </w:rPr>
        <w:t xml:space="preserve">rotection </w:t>
      </w:r>
      <w:r w:rsidR="003B1930">
        <w:rPr>
          <w:rFonts w:eastAsia="SimSun"/>
          <w:color w:val="000000" w:themeColor="text1"/>
          <w:sz w:val="24"/>
          <w:szCs w:val="24"/>
        </w:rPr>
        <w:t>e</w:t>
      </w:r>
      <w:r w:rsidR="00910AE3" w:rsidRPr="000C2992">
        <w:rPr>
          <w:rFonts w:eastAsia="SimSun"/>
          <w:color w:val="000000" w:themeColor="text1"/>
          <w:sz w:val="24"/>
          <w:szCs w:val="24"/>
        </w:rPr>
        <w:t>quipment</w:t>
      </w:r>
      <w:r w:rsidR="00EC0D51" w:rsidRPr="000C2992">
        <w:rPr>
          <w:rFonts w:eastAsia="SimSun"/>
          <w:color w:val="000000" w:themeColor="text1"/>
          <w:sz w:val="24"/>
          <w:szCs w:val="24"/>
        </w:rPr>
        <w:t xml:space="preserve"> being worn, equipment being used,</w:t>
      </w:r>
      <w:r w:rsidR="00910AE3" w:rsidRPr="000C2992">
        <w:rPr>
          <w:rFonts w:eastAsia="SimSun"/>
          <w:color w:val="000000" w:themeColor="text1"/>
          <w:sz w:val="24"/>
          <w:szCs w:val="24"/>
        </w:rPr>
        <w:t xml:space="preserve"> and</w:t>
      </w:r>
      <w:r w:rsidR="00EC0D51" w:rsidRPr="000C2992">
        <w:rPr>
          <w:rFonts w:eastAsia="SimSun"/>
          <w:color w:val="000000" w:themeColor="text1"/>
          <w:sz w:val="24"/>
          <w:szCs w:val="24"/>
        </w:rPr>
        <w:t xml:space="preserve"> events leading up to </w:t>
      </w:r>
      <w:r w:rsidR="00910AE3" w:rsidRPr="000C2992">
        <w:rPr>
          <w:rFonts w:eastAsia="SimSun"/>
          <w:color w:val="000000" w:themeColor="text1"/>
          <w:sz w:val="24"/>
          <w:szCs w:val="24"/>
        </w:rPr>
        <w:t xml:space="preserve">the </w:t>
      </w:r>
      <w:proofErr w:type="gramStart"/>
      <w:r w:rsidR="00EC0D51" w:rsidRPr="000C2992">
        <w:rPr>
          <w:rFonts w:eastAsia="SimSun"/>
          <w:color w:val="000000" w:themeColor="text1"/>
          <w:sz w:val="24"/>
          <w:szCs w:val="24"/>
        </w:rPr>
        <w:t>accident</w:t>
      </w:r>
      <w:r w:rsidR="00910AE3" w:rsidRPr="000C2992">
        <w:rPr>
          <w:rFonts w:eastAsia="SimSun"/>
          <w:color w:val="000000" w:themeColor="text1"/>
          <w:sz w:val="24"/>
          <w:szCs w:val="24"/>
        </w:rPr>
        <w:t>;</w:t>
      </w:r>
      <w:proofErr w:type="gramEnd"/>
    </w:p>
    <w:p w14:paraId="736F1C8C" w14:textId="685FD5CE" w:rsidR="00EC0D51" w:rsidRPr="000C2992" w:rsidRDefault="008C0C7F" w:rsidP="00264041">
      <w:pPr>
        <w:spacing w:after="0"/>
        <w:ind w:left="1620" w:hanging="1620"/>
        <w:rPr>
          <w:rFonts w:eastAsia="SimSun"/>
          <w:color w:val="000000" w:themeColor="text1"/>
          <w:sz w:val="24"/>
          <w:szCs w:val="24"/>
        </w:rPr>
      </w:pPr>
      <w:r w:rsidRPr="000C2992">
        <w:rPr>
          <w:rFonts w:eastAsia="SimSun"/>
          <w:color w:val="000000" w:themeColor="text1"/>
          <w:sz w:val="24"/>
          <w:szCs w:val="24"/>
        </w:rPr>
        <w:lastRenderedPageBreak/>
        <w:t xml:space="preserve">                     </w:t>
      </w:r>
      <w:r w:rsidR="00910AE3" w:rsidRPr="000C2992">
        <w:rPr>
          <w:rFonts w:eastAsia="SimSun"/>
          <w:color w:val="000000" w:themeColor="text1"/>
          <w:sz w:val="24"/>
          <w:szCs w:val="24"/>
        </w:rPr>
        <w:t>(g) the r</w:t>
      </w:r>
      <w:r w:rsidR="00EC0D51" w:rsidRPr="000C2992">
        <w:rPr>
          <w:rFonts w:eastAsia="SimSun"/>
          <w:color w:val="000000" w:themeColor="text1"/>
          <w:sz w:val="24"/>
          <w:szCs w:val="24"/>
        </w:rPr>
        <w:t>esponse to</w:t>
      </w:r>
      <w:r w:rsidR="00910AE3" w:rsidRPr="000C2992">
        <w:rPr>
          <w:rFonts w:eastAsia="SimSun"/>
          <w:color w:val="000000" w:themeColor="text1"/>
          <w:sz w:val="24"/>
          <w:szCs w:val="24"/>
        </w:rPr>
        <w:t xml:space="preserve"> the</w:t>
      </w:r>
      <w:r w:rsidR="00EC0D51" w:rsidRPr="000C2992">
        <w:rPr>
          <w:rFonts w:eastAsia="SimSun"/>
          <w:color w:val="000000" w:themeColor="text1"/>
          <w:sz w:val="24"/>
          <w:szCs w:val="24"/>
        </w:rPr>
        <w:t xml:space="preserve"> accident </w:t>
      </w:r>
      <w:r w:rsidR="00910AE3" w:rsidRPr="000C2992">
        <w:rPr>
          <w:rFonts w:eastAsia="SimSun"/>
          <w:color w:val="000000" w:themeColor="text1"/>
          <w:sz w:val="24"/>
          <w:szCs w:val="24"/>
        </w:rPr>
        <w:t xml:space="preserve">including </w:t>
      </w:r>
      <w:r w:rsidR="00EC0D51" w:rsidRPr="000C2992">
        <w:rPr>
          <w:rFonts w:eastAsia="SimSun"/>
          <w:color w:val="000000" w:themeColor="text1"/>
          <w:sz w:val="24"/>
          <w:szCs w:val="24"/>
        </w:rPr>
        <w:t>first aid provided, whether the area was made safe,</w:t>
      </w:r>
      <w:r w:rsidR="00267F49" w:rsidRPr="000C2992">
        <w:rPr>
          <w:rFonts w:eastAsia="SimSun"/>
          <w:color w:val="000000" w:themeColor="text1"/>
          <w:sz w:val="24"/>
          <w:szCs w:val="24"/>
        </w:rPr>
        <w:t xml:space="preserve"> and any other</w:t>
      </w:r>
      <w:r w:rsidR="00EC0D51" w:rsidRPr="000C2992">
        <w:rPr>
          <w:rFonts w:eastAsia="SimSun"/>
          <w:color w:val="000000" w:themeColor="text1"/>
          <w:sz w:val="24"/>
          <w:szCs w:val="24"/>
        </w:rPr>
        <w:t xml:space="preserve"> direct </w:t>
      </w:r>
      <w:proofErr w:type="gramStart"/>
      <w:r w:rsidR="00EC0D51" w:rsidRPr="000C2992">
        <w:rPr>
          <w:rFonts w:eastAsia="SimSun"/>
          <w:color w:val="000000" w:themeColor="text1"/>
          <w:sz w:val="24"/>
          <w:szCs w:val="24"/>
        </w:rPr>
        <w:t>action</w:t>
      </w:r>
      <w:r w:rsidR="00267F49" w:rsidRPr="000C2992">
        <w:rPr>
          <w:rFonts w:eastAsia="SimSun"/>
          <w:color w:val="000000" w:themeColor="text1"/>
          <w:sz w:val="24"/>
          <w:szCs w:val="24"/>
        </w:rPr>
        <w:t>;</w:t>
      </w:r>
      <w:proofErr w:type="gramEnd"/>
    </w:p>
    <w:p w14:paraId="08A711A3" w14:textId="581F3470" w:rsidR="00EC0D51" w:rsidRDefault="008C0C7F" w:rsidP="00264041">
      <w:pPr>
        <w:spacing w:after="0"/>
        <w:ind w:left="1530" w:hanging="1530"/>
        <w:rPr>
          <w:rFonts w:eastAsia="SimSun"/>
          <w:color w:val="000000" w:themeColor="text1"/>
          <w:sz w:val="24"/>
          <w:szCs w:val="24"/>
        </w:rPr>
      </w:pPr>
      <w:r w:rsidRPr="000C2992">
        <w:rPr>
          <w:rFonts w:eastAsia="SimSun"/>
          <w:color w:val="000000" w:themeColor="text1"/>
          <w:sz w:val="24"/>
          <w:szCs w:val="24"/>
        </w:rPr>
        <w:t xml:space="preserve">                     </w:t>
      </w:r>
      <w:r w:rsidR="00267F49" w:rsidRPr="000C2992">
        <w:rPr>
          <w:rFonts w:eastAsia="SimSun"/>
          <w:color w:val="000000" w:themeColor="text1"/>
          <w:sz w:val="24"/>
          <w:szCs w:val="24"/>
        </w:rPr>
        <w:t>(h) each p</w:t>
      </w:r>
      <w:r w:rsidR="00EC0D51" w:rsidRPr="000C2992">
        <w:rPr>
          <w:rFonts w:eastAsia="SimSun"/>
          <w:color w:val="000000" w:themeColor="text1"/>
          <w:sz w:val="24"/>
          <w:szCs w:val="24"/>
        </w:rPr>
        <w:t xml:space="preserve">reventative action </w:t>
      </w:r>
      <w:r w:rsidR="00267F49" w:rsidRPr="000C2992">
        <w:rPr>
          <w:rFonts w:eastAsia="SimSun"/>
          <w:color w:val="000000" w:themeColor="text1"/>
          <w:sz w:val="24"/>
          <w:szCs w:val="24"/>
        </w:rPr>
        <w:t xml:space="preserve">including </w:t>
      </w:r>
      <w:r w:rsidR="00EC0D51" w:rsidRPr="000C2992">
        <w:rPr>
          <w:rFonts w:eastAsia="SimSun"/>
          <w:color w:val="000000" w:themeColor="text1"/>
          <w:sz w:val="24"/>
          <w:szCs w:val="24"/>
        </w:rPr>
        <w:t>training needs, preventative plan put in place,</w:t>
      </w:r>
      <w:r w:rsidR="00267F49" w:rsidRPr="000C2992">
        <w:rPr>
          <w:rFonts w:eastAsia="SimSun"/>
          <w:color w:val="000000" w:themeColor="text1"/>
          <w:sz w:val="24"/>
          <w:szCs w:val="24"/>
        </w:rPr>
        <w:t xml:space="preserve"> and</w:t>
      </w:r>
      <w:r w:rsidR="00EC0D51" w:rsidRPr="000C2992">
        <w:rPr>
          <w:rFonts w:eastAsia="SimSun"/>
          <w:color w:val="000000" w:themeColor="text1"/>
          <w:sz w:val="24"/>
          <w:szCs w:val="24"/>
        </w:rPr>
        <w:t xml:space="preserve"> how recurrences will be </w:t>
      </w:r>
      <w:proofErr w:type="gramStart"/>
      <w:r w:rsidR="00EC0D51" w:rsidRPr="000C2992">
        <w:rPr>
          <w:rFonts w:eastAsia="SimSun"/>
          <w:color w:val="000000" w:themeColor="text1"/>
          <w:sz w:val="24"/>
          <w:szCs w:val="24"/>
        </w:rPr>
        <w:t>prevented</w:t>
      </w:r>
      <w:r w:rsidR="00267F49" w:rsidRPr="000C2992">
        <w:rPr>
          <w:rFonts w:eastAsia="SimSun"/>
          <w:color w:val="000000" w:themeColor="text1"/>
          <w:sz w:val="24"/>
          <w:szCs w:val="24"/>
        </w:rPr>
        <w:t>;</w:t>
      </w:r>
      <w:proofErr w:type="gramEnd"/>
    </w:p>
    <w:p w14:paraId="28EB9C8A" w14:textId="77777777" w:rsidR="000C2992" w:rsidRPr="000C2992" w:rsidRDefault="000C2992" w:rsidP="00264041">
      <w:pPr>
        <w:spacing w:after="0"/>
        <w:rPr>
          <w:rFonts w:eastAsia="SimSun"/>
          <w:color w:val="000000" w:themeColor="text1"/>
          <w:sz w:val="24"/>
          <w:szCs w:val="24"/>
        </w:rPr>
      </w:pPr>
    </w:p>
    <w:p w14:paraId="0550D337" w14:textId="77777777" w:rsidR="00CA679F" w:rsidRPr="000C2992" w:rsidRDefault="00CA679F" w:rsidP="00264041">
      <w:pPr>
        <w:spacing w:after="0"/>
        <w:rPr>
          <w:rFonts w:eastAsia="SimSun"/>
          <w:b/>
          <w:color w:val="000000" w:themeColor="text1"/>
          <w:sz w:val="24"/>
          <w:szCs w:val="24"/>
        </w:rPr>
      </w:pPr>
      <w:r w:rsidRPr="000C2992">
        <w:rPr>
          <w:rFonts w:eastAsia="SimSun"/>
          <w:b/>
          <w:color w:val="000000" w:themeColor="text1"/>
          <w:sz w:val="24"/>
          <w:szCs w:val="24"/>
        </w:rPr>
        <w:t>Mode of Submission</w:t>
      </w:r>
    </w:p>
    <w:p w14:paraId="08C38B1F" w14:textId="617E5315" w:rsidR="00CA679F" w:rsidRPr="000C2992" w:rsidRDefault="008C0C7F" w:rsidP="00264041">
      <w:pPr>
        <w:spacing w:after="0"/>
        <w:rPr>
          <w:rFonts w:eastAsia="SimSun"/>
          <w:bCs w:val="0"/>
          <w:color w:val="000000" w:themeColor="text1"/>
          <w:sz w:val="24"/>
          <w:szCs w:val="24"/>
        </w:rPr>
      </w:pPr>
      <w:r w:rsidRPr="000C2992">
        <w:rPr>
          <w:rFonts w:eastAsia="SimSun"/>
          <w:b/>
          <w:bCs w:val="0"/>
          <w:color w:val="000000" w:themeColor="text1"/>
          <w:sz w:val="24"/>
          <w:szCs w:val="24"/>
        </w:rPr>
        <w:t>8</w:t>
      </w:r>
      <w:r w:rsidRPr="000C2992">
        <w:rPr>
          <w:rFonts w:eastAsia="SimSun"/>
          <w:bCs w:val="0"/>
          <w:color w:val="000000" w:themeColor="text1"/>
          <w:sz w:val="24"/>
          <w:szCs w:val="24"/>
        </w:rPr>
        <w:t xml:space="preserve">. An </w:t>
      </w:r>
      <w:r w:rsidR="00D3718F" w:rsidRPr="000C2992">
        <w:rPr>
          <w:rFonts w:eastAsia="SimSun"/>
          <w:bCs w:val="0"/>
          <w:color w:val="000000" w:themeColor="text1"/>
          <w:sz w:val="24"/>
          <w:szCs w:val="24"/>
        </w:rPr>
        <w:t>author</w:t>
      </w:r>
      <w:r w:rsidRPr="000C2992">
        <w:rPr>
          <w:rFonts w:eastAsia="SimSun"/>
          <w:bCs w:val="0"/>
          <w:color w:val="000000" w:themeColor="text1"/>
          <w:sz w:val="24"/>
          <w:szCs w:val="24"/>
        </w:rPr>
        <w:t>ised person shall submit to the Authority</w:t>
      </w:r>
    </w:p>
    <w:p w14:paraId="50BCE932" w14:textId="22C60F78" w:rsidR="00CA679F" w:rsidRPr="000C2992" w:rsidRDefault="008C0C7F" w:rsidP="00264041">
      <w:pPr>
        <w:pStyle w:val="ListParagraph"/>
        <w:spacing w:after="0"/>
        <w:ind w:left="1080"/>
        <w:rPr>
          <w:rFonts w:eastAsia="SimSun"/>
          <w:color w:val="000000" w:themeColor="text1"/>
          <w:sz w:val="24"/>
          <w:szCs w:val="24"/>
        </w:rPr>
      </w:pPr>
      <w:r w:rsidRPr="000C2992">
        <w:rPr>
          <w:rFonts w:eastAsia="SimSun"/>
          <w:color w:val="000000" w:themeColor="text1"/>
          <w:sz w:val="24"/>
          <w:szCs w:val="24"/>
        </w:rPr>
        <w:t xml:space="preserve">(a) </w:t>
      </w:r>
      <w:r w:rsidR="00D3718F" w:rsidRPr="000C2992">
        <w:rPr>
          <w:rFonts w:eastAsia="SimSun"/>
          <w:color w:val="000000" w:themeColor="text1"/>
          <w:sz w:val="24"/>
          <w:szCs w:val="24"/>
        </w:rPr>
        <w:t>the required reports in s</w:t>
      </w:r>
      <w:r w:rsidR="00CA679F" w:rsidRPr="000C2992">
        <w:rPr>
          <w:rFonts w:eastAsia="SimSun"/>
          <w:color w:val="000000" w:themeColor="text1"/>
          <w:sz w:val="24"/>
          <w:szCs w:val="24"/>
        </w:rPr>
        <w:t xml:space="preserve">oftcopies and </w:t>
      </w:r>
      <w:r w:rsidR="00D3718F" w:rsidRPr="000C2992">
        <w:rPr>
          <w:rFonts w:eastAsia="SimSun"/>
          <w:color w:val="000000" w:themeColor="text1"/>
          <w:sz w:val="24"/>
          <w:szCs w:val="24"/>
        </w:rPr>
        <w:t>h</w:t>
      </w:r>
      <w:r w:rsidR="00CA679F" w:rsidRPr="000C2992">
        <w:rPr>
          <w:rFonts w:eastAsia="SimSun"/>
          <w:color w:val="000000" w:themeColor="text1"/>
          <w:sz w:val="24"/>
          <w:szCs w:val="24"/>
        </w:rPr>
        <w:t>ardcopies</w:t>
      </w:r>
      <w:r w:rsidR="00D3718F" w:rsidRPr="000C2992">
        <w:rPr>
          <w:rFonts w:eastAsia="SimSun"/>
          <w:color w:val="000000" w:themeColor="text1"/>
          <w:sz w:val="24"/>
          <w:szCs w:val="24"/>
        </w:rPr>
        <w:t>;</w:t>
      </w:r>
    </w:p>
    <w:p w14:paraId="7A4B0132" w14:textId="62F7C119" w:rsidR="00CA679F" w:rsidRPr="000C2992" w:rsidRDefault="00D3718F" w:rsidP="00264041">
      <w:pPr>
        <w:pStyle w:val="ListParagraph"/>
        <w:spacing w:after="0"/>
        <w:ind w:left="1080"/>
        <w:rPr>
          <w:rFonts w:eastAsia="SimSun"/>
          <w:color w:val="000000" w:themeColor="text1"/>
          <w:sz w:val="24"/>
          <w:szCs w:val="24"/>
        </w:rPr>
      </w:pPr>
      <w:r w:rsidRPr="000C2992">
        <w:rPr>
          <w:rFonts w:eastAsia="SimSun"/>
          <w:color w:val="000000" w:themeColor="text1"/>
          <w:sz w:val="24"/>
          <w:szCs w:val="24"/>
        </w:rPr>
        <w:t>(b) d</w:t>
      </w:r>
      <w:r w:rsidR="00CA679F" w:rsidRPr="000C2992">
        <w:rPr>
          <w:rFonts w:eastAsia="SimSun"/>
          <w:color w:val="000000" w:themeColor="text1"/>
          <w:sz w:val="24"/>
          <w:szCs w:val="24"/>
        </w:rPr>
        <w:t xml:space="preserve">ata gathered </w:t>
      </w:r>
      <w:r w:rsidR="00C56807">
        <w:rPr>
          <w:rFonts w:eastAsia="SimSun"/>
          <w:color w:val="000000" w:themeColor="text1"/>
          <w:sz w:val="24"/>
          <w:szCs w:val="24"/>
        </w:rPr>
        <w:t>for</w:t>
      </w:r>
      <w:r w:rsidR="00CA679F" w:rsidRPr="000C2992">
        <w:rPr>
          <w:rFonts w:eastAsia="SimSun"/>
          <w:color w:val="000000" w:themeColor="text1"/>
          <w:sz w:val="24"/>
          <w:szCs w:val="24"/>
        </w:rPr>
        <w:t xml:space="preserve"> inclusion </w:t>
      </w:r>
      <w:r w:rsidRPr="000C2992">
        <w:rPr>
          <w:rFonts w:eastAsia="SimSun"/>
          <w:color w:val="000000" w:themeColor="text1"/>
          <w:sz w:val="24"/>
          <w:szCs w:val="24"/>
        </w:rPr>
        <w:t xml:space="preserve">in </w:t>
      </w:r>
      <w:proofErr w:type="gramStart"/>
      <w:r w:rsidRPr="000C2992">
        <w:rPr>
          <w:rFonts w:eastAsia="SimSun"/>
          <w:color w:val="000000" w:themeColor="text1"/>
          <w:sz w:val="24"/>
          <w:szCs w:val="24"/>
        </w:rPr>
        <w:t xml:space="preserve">the </w:t>
      </w:r>
      <w:r w:rsidR="00CA679F" w:rsidRPr="000C2992">
        <w:rPr>
          <w:rFonts w:eastAsia="SimSun"/>
          <w:color w:val="000000" w:themeColor="text1"/>
          <w:sz w:val="24"/>
          <w:szCs w:val="24"/>
        </w:rPr>
        <w:t xml:space="preserve"> database</w:t>
      </w:r>
      <w:proofErr w:type="gramEnd"/>
      <w:r w:rsidRPr="000C2992">
        <w:rPr>
          <w:rFonts w:eastAsia="SimSun"/>
          <w:color w:val="000000" w:themeColor="text1"/>
          <w:sz w:val="24"/>
          <w:szCs w:val="24"/>
        </w:rPr>
        <w:t xml:space="preserve"> of the</w:t>
      </w:r>
      <w:r w:rsidR="00CA679F" w:rsidRPr="000C2992">
        <w:rPr>
          <w:rFonts w:eastAsia="SimSun"/>
          <w:color w:val="000000" w:themeColor="text1"/>
          <w:sz w:val="24"/>
          <w:szCs w:val="24"/>
        </w:rPr>
        <w:t xml:space="preserve"> A</w:t>
      </w:r>
      <w:r w:rsidRPr="000C2992">
        <w:rPr>
          <w:rFonts w:eastAsia="SimSun"/>
          <w:color w:val="000000" w:themeColor="text1"/>
          <w:sz w:val="24"/>
          <w:szCs w:val="24"/>
        </w:rPr>
        <w:t>uthority</w:t>
      </w:r>
      <w:r w:rsidR="00CA679F" w:rsidRPr="000C2992">
        <w:rPr>
          <w:rFonts w:eastAsia="SimSun"/>
          <w:color w:val="000000" w:themeColor="text1"/>
          <w:sz w:val="24"/>
          <w:szCs w:val="24"/>
        </w:rPr>
        <w:t xml:space="preserve"> in separately agreed electronic format</w:t>
      </w:r>
      <w:r w:rsidR="00296E3C" w:rsidRPr="000C2992">
        <w:rPr>
          <w:rFonts w:eastAsia="SimSun"/>
          <w:color w:val="000000" w:themeColor="text1"/>
          <w:sz w:val="24"/>
          <w:szCs w:val="24"/>
        </w:rPr>
        <w:t>,</w:t>
      </w:r>
      <w:r w:rsidR="00CA679F" w:rsidRPr="000C2992">
        <w:rPr>
          <w:rFonts w:eastAsia="SimSun"/>
          <w:color w:val="000000" w:themeColor="text1"/>
          <w:sz w:val="24"/>
          <w:szCs w:val="24"/>
        </w:rPr>
        <w:t xml:space="preserve"> where necessary</w:t>
      </w:r>
      <w:r w:rsidR="00296E3C" w:rsidRPr="000C2992">
        <w:rPr>
          <w:rFonts w:eastAsia="SimSun"/>
          <w:color w:val="000000" w:themeColor="text1"/>
          <w:sz w:val="24"/>
          <w:szCs w:val="24"/>
        </w:rPr>
        <w:t>,</w:t>
      </w:r>
      <w:r w:rsidR="00CA679F" w:rsidRPr="000C2992">
        <w:rPr>
          <w:rFonts w:eastAsia="SimSun"/>
          <w:color w:val="000000" w:themeColor="text1"/>
          <w:sz w:val="24"/>
          <w:szCs w:val="24"/>
        </w:rPr>
        <w:t xml:space="preserve"> considering security and compatibility</w:t>
      </w:r>
      <w:r w:rsidRPr="000C2992">
        <w:rPr>
          <w:rFonts w:eastAsia="SimSun"/>
          <w:color w:val="000000" w:themeColor="text1"/>
          <w:sz w:val="24"/>
          <w:szCs w:val="24"/>
        </w:rPr>
        <w:t>; and</w:t>
      </w:r>
    </w:p>
    <w:p w14:paraId="2A79D9CB" w14:textId="47937B73" w:rsidR="00CA679F" w:rsidRPr="000C2992" w:rsidRDefault="00D3718F" w:rsidP="00DA2868">
      <w:pPr>
        <w:spacing w:after="0"/>
        <w:ind w:left="1170" w:hanging="1170"/>
        <w:rPr>
          <w:rFonts w:eastAsia="SimSun"/>
          <w:color w:val="000000" w:themeColor="text1"/>
          <w:sz w:val="24"/>
          <w:szCs w:val="24"/>
        </w:rPr>
      </w:pPr>
      <w:r w:rsidRPr="000C2992">
        <w:rPr>
          <w:rFonts w:eastAsia="SimSun"/>
          <w:color w:val="000000" w:themeColor="text1"/>
          <w:sz w:val="24"/>
          <w:szCs w:val="24"/>
        </w:rPr>
        <w:t xml:space="preserve">                   (c) w</w:t>
      </w:r>
      <w:r w:rsidR="00CA679F" w:rsidRPr="000C2992">
        <w:rPr>
          <w:rFonts w:eastAsia="SimSun"/>
          <w:color w:val="000000" w:themeColor="text1"/>
          <w:sz w:val="24"/>
          <w:szCs w:val="24"/>
        </w:rPr>
        <w:t>here applicable,</w:t>
      </w:r>
      <w:r w:rsidRPr="000C2992">
        <w:rPr>
          <w:rFonts w:eastAsia="SimSun"/>
          <w:color w:val="000000" w:themeColor="text1"/>
          <w:sz w:val="24"/>
          <w:szCs w:val="24"/>
        </w:rPr>
        <w:t xml:space="preserve"> as part of</w:t>
      </w:r>
      <w:r w:rsidR="00CA679F" w:rsidRPr="000C2992">
        <w:rPr>
          <w:rFonts w:eastAsia="SimSun"/>
          <w:color w:val="000000" w:themeColor="text1"/>
          <w:sz w:val="24"/>
          <w:szCs w:val="24"/>
        </w:rPr>
        <w:t xml:space="preserve"> </w:t>
      </w:r>
      <w:r w:rsidRPr="000C2992">
        <w:rPr>
          <w:rFonts w:eastAsia="SimSun"/>
          <w:color w:val="000000" w:themeColor="text1"/>
          <w:sz w:val="24"/>
          <w:szCs w:val="24"/>
        </w:rPr>
        <w:t xml:space="preserve">a </w:t>
      </w:r>
      <w:r w:rsidR="00CA679F" w:rsidRPr="000C2992">
        <w:rPr>
          <w:rFonts w:eastAsia="SimSun"/>
          <w:color w:val="000000" w:themeColor="text1"/>
          <w:sz w:val="24"/>
          <w:szCs w:val="24"/>
        </w:rPr>
        <w:t xml:space="preserve">report pictures of progress of work done, equipment received </w:t>
      </w:r>
      <w:r w:rsidRPr="000C2992">
        <w:rPr>
          <w:rFonts w:eastAsia="SimSun"/>
          <w:color w:val="000000" w:themeColor="text1"/>
          <w:sz w:val="24"/>
          <w:szCs w:val="24"/>
        </w:rPr>
        <w:t>and of any other relevant matter.</w:t>
      </w:r>
    </w:p>
    <w:p w14:paraId="07587677" w14:textId="7C1903D9" w:rsidR="00296E3C" w:rsidRPr="000C2992" w:rsidRDefault="00296E3C" w:rsidP="00264041">
      <w:pPr>
        <w:spacing w:after="0"/>
        <w:rPr>
          <w:rFonts w:eastAsia="SimSun"/>
          <w:color w:val="000000" w:themeColor="text1"/>
          <w:sz w:val="24"/>
          <w:szCs w:val="24"/>
        </w:rPr>
      </w:pPr>
    </w:p>
    <w:p w14:paraId="72D790E8" w14:textId="77777777" w:rsidR="00CA679F" w:rsidRPr="000C2992" w:rsidRDefault="00CA679F" w:rsidP="00925FF5">
      <w:pPr>
        <w:spacing w:before="240" w:after="0" w:line="276" w:lineRule="auto"/>
        <w:rPr>
          <w:rFonts w:eastAsia="SimSun"/>
          <w:b/>
          <w:color w:val="000000" w:themeColor="text1"/>
          <w:sz w:val="24"/>
          <w:szCs w:val="24"/>
        </w:rPr>
      </w:pPr>
      <w:r w:rsidRPr="000C2992">
        <w:rPr>
          <w:rFonts w:eastAsia="SimSun"/>
          <w:b/>
          <w:color w:val="000000" w:themeColor="text1"/>
          <w:sz w:val="24"/>
          <w:szCs w:val="24"/>
        </w:rPr>
        <w:t>Report Format</w:t>
      </w:r>
    </w:p>
    <w:p w14:paraId="3452DBF9" w14:textId="3F71970A" w:rsidR="00CA679F" w:rsidRPr="000C2992" w:rsidRDefault="001B7F15" w:rsidP="004C5D7B">
      <w:pPr>
        <w:spacing w:before="120" w:after="0"/>
        <w:rPr>
          <w:rFonts w:eastAsia="SimSun"/>
          <w:sz w:val="24"/>
          <w:szCs w:val="24"/>
        </w:rPr>
      </w:pPr>
      <w:r w:rsidRPr="000C2992">
        <w:rPr>
          <w:rFonts w:eastAsia="SimSun"/>
          <w:b/>
          <w:sz w:val="24"/>
          <w:szCs w:val="24"/>
        </w:rPr>
        <w:t>9</w:t>
      </w:r>
      <w:r w:rsidRPr="000C2992">
        <w:rPr>
          <w:rFonts w:eastAsia="SimSun"/>
          <w:sz w:val="24"/>
          <w:szCs w:val="24"/>
        </w:rPr>
        <w:t xml:space="preserve">. An authorised person shall ensure that </w:t>
      </w:r>
      <w:proofErr w:type="gramStart"/>
      <w:r w:rsidRPr="000C2992">
        <w:rPr>
          <w:rFonts w:eastAsia="SimSun"/>
          <w:sz w:val="24"/>
          <w:szCs w:val="24"/>
        </w:rPr>
        <w:t>each</w:t>
      </w:r>
      <w:r w:rsidR="00272AE1" w:rsidRPr="000C2992">
        <w:rPr>
          <w:rFonts w:eastAsia="SimSun"/>
          <w:sz w:val="24"/>
          <w:szCs w:val="24"/>
        </w:rPr>
        <w:t xml:space="preserve">  report</w:t>
      </w:r>
      <w:proofErr w:type="gramEnd"/>
      <w:r w:rsidRPr="000C2992">
        <w:rPr>
          <w:rFonts w:eastAsia="SimSun"/>
          <w:sz w:val="24"/>
          <w:szCs w:val="24"/>
        </w:rPr>
        <w:t xml:space="preserve"> that is </w:t>
      </w:r>
      <w:r w:rsidR="00272AE1" w:rsidRPr="000C2992">
        <w:rPr>
          <w:rFonts w:eastAsia="SimSun"/>
          <w:sz w:val="24"/>
          <w:szCs w:val="24"/>
        </w:rPr>
        <w:t xml:space="preserve"> submitted to the</w:t>
      </w:r>
      <w:r w:rsidRPr="000C2992">
        <w:rPr>
          <w:rFonts w:eastAsia="SimSun"/>
          <w:sz w:val="24"/>
          <w:szCs w:val="24"/>
        </w:rPr>
        <w:t xml:space="preserve"> </w:t>
      </w:r>
      <w:r w:rsidR="00272AE1" w:rsidRPr="000C2992">
        <w:rPr>
          <w:rFonts w:eastAsia="SimSun"/>
          <w:sz w:val="24"/>
          <w:szCs w:val="24"/>
        </w:rPr>
        <w:t>A</w:t>
      </w:r>
      <w:r w:rsidRPr="000C2992">
        <w:rPr>
          <w:rFonts w:eastAsia="SimSun"/>
          <w:sz w:val="24"/>
          <w:szCs w:val="24"/>
        </w:rPr>
        <w:t>uthority</w:t>
      </w:r>
      <w:r w:rsidR="00C56807">
        <w:rPr>
          <w:rFonts w:eastAsia="SimSun"/>
          <w:sz w:val="24"/>
          <w:szCs w:val="24"/>
        </w:rPr>
        <w:t xml:space="preserve"> </w:t>
      </w:r>
      <w:r w:rsidRPr="000C2992">
        <w:rPr>
          <w:rFonts w:eastAsia="SimSun"/>
          <w:sz w:val="24"/>
          <w:szCs w:val="24"/>
        </w:rPr>
        <w:t>as a requirement under these Regulations, provides</w:t>
      </w:r>
    </w:p>
    <w:p w14:paraId="52DF16F5" w14:textId="579B6177" w:rsidR="00CA679F" w:rsidRPr="000C2992" w:rsidRDefault="001B7F15" w:rsidP="004C5D7B">
      <w:pPr>
        <w:spacing w:before="120" w:after="0"/>
        <w:ind w:left="1080"/>
        <w:rPr>
          <w:rFonts w:eastAsia="SimSun"/>
          <w:sz w:val="24"/>
          <w:szCs w:val="24"/>
        </w:rPr>
      </w:pPr>
      <w:r w:rsidRPr="000C2992">
        <w:rPr>
          <w:rFonts w:eastAsia="SimSun"/>
          <w:sz w:val="24"/>
          <w:szCs w:val="24"/>
        </w:rPr>
        <w:t>(a) f</w:t>
      </w:r>
      <w:r w:rsidR="00CA679F" w:rsidRPr="000C2992">
        <w:rPr>
          <w:rFonts w:eastAsia="SimSun"/>
          <w:sz w:val="24"/>
          <w:szCs w:val="24"/>
        </w:rPr>
        <w:t>acility information</w:t>
      </w:r>
      <w:r w:rsidRPr="000C2992">
        <w:rPr>
          <w:rFonts w:eastAsia="SimSun"/>
          <w:sz w:val="24"/>
          <w:szCs w:val="24"/>
        </w:rPr>
        <w:t xml:space="preserve"> which specifies the</w:t>
      </w:r>
      <w:r w:rsidR="00CA679F" w:rsidRPr="000C2992">
        <w:rPr>
          <w:rFonts w:eastAsia="SimSun"/>
          <w:sz w:val="24"/>
          <w:szCs w:val="24"/>
        </w:rPr>
        <w:t xml:space="preserve"> project name and number, address, report date, and author,</w:t>
      </w:r>
      <w:r w:rsidRPr="000C2992">
        <w:rPr>
          <w:rFonts w:eastAsia="SimSun"/>
          <w:sz w:val="24"/>
          <w:szCs w:val="24"/>
        </w:rPr>
        <w:t xml:space="preserve"> and any other relevant information;</w:t>
      </w:r>
      <w:r w:rsidR="00CA679F" w:rsidRPr="000C2992">
        <w:rPr>
          <w:rFonts w:eastAsia="SimSun"/>
          <w:sz w:val="24"/>
          <w:szCs w:val="24"/>
        </w:rPr>
        <w:t xml:space="preserve"> </w:t>
      </w:r>
      <w:r w:rsidR="00296E3C" w:rsidRPr="000C2992">
        <w:rPr>
          <w:rFonts w:eastAsia="SimSun"/>
          <w:sz w:val="24"/>
          <w:szCs w:val="24"/>
        </w:rPr>
        <w:t xml:space="preserve">and </w:t>
      </w:r>
    </w:p>
    <w:p w14:paraId="53808673" w14:textId="7EF6F522" w:rsidR="00CA679F" w:rsidRPr="000C2992" w:rsidRDefault="001B7F15" w:rsidP="004C5D7B">
      <w:pPr>
        <w:spacing w:after="0"/>
        <w:ind w:left="1080"/>
        <w:rPr>
          <w:rFonts w:eastAsia="SimSun"/>
          <w:sz w:val="24"/>
          <w:szCs w:val="24"/>
        </w:rPr>
      </w:pPr>
      <w:r w:rsidRPr="000C2992">
        <w:rPr>
          <w:rFonts w:eastAsia="SimSun"/>
          <w:sz w:val="24"/>
          <w:szCs w:val="24"/>
        </w:rPr>
        <w:t>(b) a s</w:t>
      </w:r>
      <w:r w:rsidR="00CA679F" w:rsidRPr="000C2992">
        <w:rPr>
          <w:rFonts w:eastAsia="SimSun"/>
          <w:sz w:val="24"/>
          <w:szCs w:val="24"/>
        </w:rPr>
        <w:t>ummary</w:t>
      </w:r>
      <w:r w:rsidRPr="000C2992">
        <w:rPr>
          <w:rFonts w:eastAsia="SimSun"/>
          <w:sz w:val="24"/>
          <w:szCs w:val="24"/>
        </w:rPr>
        <w:t>.</w:t>
      </w:r>
    </w:p>
    <w:p w14:paraId="2031BA86" w14:textId="27010AE1" w:rsidR="00EC0D51" w:rsidRPr="000C2992" w:rsidRDefault="00EC0D51" w:rsidP="00925FF5">
      <w:pPr>
        <w:spacing w:before="240" w:after="0" w:line="276" w:lineRule="auto"/>
        <w:rPr>
          <w:rFonts w:eastAsia="SimSun"/>
          <w:color w:val="000000" w:themeColor="text1"/>
          <w:sz w:val="24"/>
          <w:szCs w:val="24"/>
        </w:rPr>
      </w:pPr>
    </w:p>
    <w:p w14:paraId="6E0B227E" w14:textId="77777777" w:rsidR="00EC0D51" w:rsidRPr="000C2992" w:rsidRDefault="00EC0D51" w:rsidP="00925FF5">
      <w:pPr>
        <w:spacing w:before="240" w:after="0" w:line="276" w:lineRule="auto"/>
        <w:rPr>
          <w:rFonts w:eastAsia="SimSun"/>
          <w:color w:val="000000" w:themeColor="text1"/>
          <w:sz w:val="24"/>
          <w:szCs w:val="24"/>
        </w:rPr>
      </w:pPr>
    </w:p>
    <w:p w14:paraId="7C7D6626" w14:textId="1FCB5D1F" w:rsidR="00830DA6" w:rsidRDefault="001B7F15" w:rsidP="009B76A2">
      <w:pPr>
        <w:pStyle w:val="Heading1"/>
      </w:pPr>
      <w:r w:rsidRPr="000C2992">
        <w:t xml:space="preserve">                                            </w:t>
      </w:r>
      <w:bookmarkStart w:id="8" w:name="_Toc172633570"/>
      <w:r w:rsidR="00406580" w:rsidRPr="000C2992">
        <w:t xml:space="preserve">Programs </w:t>
      </w:r>
      <w:r w:rsidR="009B76A2">
        <w:t>S</w:t>
      </w:r>
      <w:r w:rsidR="00406580" w:rsidRPr="000C2992">
        <w:t xml:space="preserve">upporting </w:t>
      </w:r>
      <w:r w:rsidR="009B76A2">
        <w:t>C</w:t>
      </w:r>
      <w:r w:rsidR="00406580" w:rsidRPr="000C2992">
        <w:t xml:space="preserve">onstruction </w:t>
      </w:r>
      <w:r w:rsidR="009B76A2">
        <w:t>A</w:t>
      </w:r>
      <w:r w:rsidR="00406580" w:rsidRPr="000C2992">
        <w:t>ctivities</w:t>
      </w:r>
      <w:bookmarkEnd w:id="8"/>
    </w:p>
    <w:p w14:paraId="69B012CC" w14:textId="77777777" w:rsidR="000B6EB2" w:rsidRPr="000B6EB2" w:rsidRDefault="000B6EB2" w:rsidP="000B6EB2"/>
    <w:p w14:paraId="46BB96F3" w14:textId="14A18DC3" w:rsidR="00406580" w:rsidRPr="000C2992" w:rsidRDefault="0043062E" w:rsidP="000B6EB2">
      <w:pPr>
        <w:pStyle w:val="Heading2"/>
      </w:pPr>
      <w:bookmarkStart w:id="9" w:name="_Toc172633571"/>
      <w:r>
        <w:t xml:space="preserve">Nuclear </w:t>
      </w:r>
      <w:r w:rsidR="00406580" w:rsidRPr="000C2992">
        <w:t>Security</w:t>
      </w:r>
      <w:bookmarkEnd w:id="9"/>
    </w:p>
    <w:p w14:paraId="7788FE85" w14:textId="77777777" w:rsidR="004E2290" w:rsidRPr="000C2992" w:rsidRDefault="00830DA6" w:rsidP="000C2992">
      <w:pPr>
        <w:rPr>
          <w:sz w:val="24"/>
          <w:szCs w:val="24"/>
        </w:rPr>
      </w:pPr>
      <w:r w:rsidRPr="000C2992">
        <w:rPr>
          <w:b/>
          <w:sz w:val="24"/>
          <w:szCs w:val="24"/>
        </w:rPr>
        <w:t>10</w:t>
      </w:r>
      <w:r w:rsidRPr="000C2992">
        <w:rPr>
          <w:sz w:val="24"/>
          <w:szCs w:val="24"/>
        </w:rPr>
        <w:t xml:space="preserve">. An authorised person shall ensure that </w:t>
      </w:r>
    </w:p>
    <w:p w14:paraId="53B09935" w14:textId="3358B05C" w:rsidR="004E2290" w:rsidRPr="000C2992" w:rsidRDefault="004E2290" w:rsidP="003D55E0">
      <w:pPr>
        <w:ind w:left="1530" w:hanging="1530"/>
        <w:rPr>
          <w:sz w:val="24"/>
          <w:szCs w:val="24"/>
        </w:rPr>
      </w:pPr>
      <w:r w:rsidRPr="000C2992">
        <w:rPr>
          <w:sz w:val="24"/>
          <w:szCs w:val="24"/>
        </w:rPr>
        <w:t xml:space="preserve">                   </w:t>
      </w:r>
      <w:r w:rsidR="00DB601A" w:rsidRPr="000C2992">
        <w:rPr>
          <w:sz w:val="24"/>
          <w:szCs w:val="24"/>
        </w:rPr>
        <w:t xml:space="preserve"> </w:t>
      </w:r>
      <w:r w:rsidR="00830DA6" w:rsidRPr="000C2992">
        <w:rPr>
          <w:sz w:val="24"/>
          <w:szCs w:val="24"/>
        </w:rPr>
        <w:t>(a)</w:t>
      </w:r>
      <w:r w:rsidRPr="000C2992">
        <w:rPr>
          <w:sz w:val="24"/>
          <w:szCs w:val="24"/>
        </w:rPr>
        <w:t xml:space="preserve"> </w:t>
      </w:r>
      <w:r w:rsidR="00830DA6" w:rsidRPr="000C2992">
        <w:rPr>
          <w:sz w:val="24"/>
          <w:szCs w:val="24"/>
        </w:rPr>
        <w:t>the s</w:t>
      </w:r>
      <w:r w:rsidR="00406580" w:rsidRPr="000C2992">
        <w:rPr>
          <w:sz w:val="24"/>
          <w:szCs w:val="24"/>
        </w:rPr>
        <w:t>ecurity measures</w:t>
      </w:r>
      <w:r w:rsidR="00830DA6" w:rsidRPr="000C2992">
        <w:rPr>
          <w:sz w:val="24"/>
          <w:szCs w:val="24"/>
        </w:rPr>
        <w:t xml:space="preserve"> that are instituted for the construction of a nuclear installation</w:t>
      </w:r>
      <w:r w:rsidR="00406580" w:rsidRPr="000C2992">
        <w:rPr>
          <w:sz w:val="24"/>
          <w:szCs w:val="24"/>
        </w:rPr>
        <w:t xml:space="preserve"> include the prevention </w:t>
      </w:r>
      <w:proofErr w:type="gramStart"/>
      <w:r w:rsidR="00406580" w:rsidRPr="000C2992">
        <w:rPr>
          <w:sz w:val="24"/>
          <w:szCs w:val="24"/>
        </w:rPr>
        <w:t>of,</w:t>
      </w:r>
      <w:proofErr w:type="gramEnd"/>
      <w:r w:rsidR="00406580" w:rsidRPr="000C2992">
        <w:rPr>
          <w:sz w:val="24"/>
          <w:szCs w:val="24"/>
        </w:rPr>
        <w:t xml:space="preserve"> detection of, and response to, criminal or intentional, unauthorized acts involving or directed at construction activities, and </w:t>
      </w:r>
      <w:r w:rsidR="00406580" w:rsidRPr="000C2992">
        <w:rPr>
          <w:sz w:val="24"/>
          <w:szCs w:val="24"/>
        </w:rPr>
        <w:lastRenderedPageBreak/>
        <w:t>other intentional acts that could directly or indirectly produce harmful consequences</w:t>
      </w:r>
      <w:r w:rsidR="00830DA6" w:rsidRPr="000C2992">
        <w:rPr>
          <w:sz w:val="24"/>
          <w:szCs w:val="24"/>
        </w:rPr>
        <w:t>;</w:t>
      </w:r>
      <w:r w:rsidR="00406580" w:rsidRPr="000C2992">
        <w:rPr>
          <w:sz w:val="24"/>
          <w:szCs w:val="24"/>
        </w:rPr>
        <w:t xml:space="preserve"> </w:t>
      </w:r>
      <w:r w:rsidR="00DB601A" w:rsidRPr="000C2992">
        <w:rPr>
          <w:sz w:val="24"/>
          <w:szCs w:val="24"/>
        </w:rPr>
        <w:t>and</w:t>
      </w:r>
    </w:p>
    <w:p w14:paraId="259AB18F" w14:textId="7F35694A" w:rsidR="00406580" w:rsidRPr="000C2992" w:rsidRDefault="004E2290" w:rsidP="000C2992">
      <w:pPr>
        <w:rPr>
          <w:sz w:val="24"/>
          <w:szCs w:val="24"/>
        </w:rPr>
      </w:pPr>
      <w:r w:rsidRPr="000C2992">
        <w:rPr>
          <w:sz w:val="24"/>
          <w:szCs w:val="24"/>
        </w:rPr>
        <w:t xml:space="preserve"> </w:t>
      </w:r>
      <w:r w:rsidR="00DB601A" w:rsidRPr="000C2992">
        <w:rPr>
          <w:sz w:val="24"/>
          <w:szCs w:val="24"/>
        </w:rPr>
        <w:t xml:space="preserve">                 </w:t>
      </w:r>
      <w:r w:rsidRPr="000C2992">
        <w:rPr>
          <w:sz w:val="24"/>
          <w:szCs w:val="24"/>
        </w:rPr>
        <w:t xml:space="preserve"> </w:t>
      </w:r>
      <w:r w:rsidR="00830DA6" w:rsidRPr="000C2992">
        <w:rPr>
          <w:sz w:val="24"/>
          <w:szCs w:val="24"/>
        </w:rPr>
        <w:t>(b) the s</w:t>
      </w:r>
      <w:r w:rsidR="00406580" w:rsidRPr="000C2992">
        <w:rPr>
          <w:sz w:val="24"/>
          <w:szCs w:val="24"/>
        </w:rPr>
        <w:t xml:space="preserve">ecurity measures </w:t>
      </w:r>
      <w:r w:rsidR="00830DA6" w:rsidRPr="000C2992">
        <w:rPr>
          <w:sz w:val="24"/>
          <w:szCs w:val="24"/>
        </w:rPr>
        <w:t>provide for</w:t>
      </w:r>
    </w:p>
    <w:p w14:paraId="3A9A8727" w14:textId="25D127CC" w:rsidR="00406580" w:rsidRPr="000C2992" w:rsidRDefault="00DB601A" w:rsidP="000C2992">
      <w:pPr>
        <w:pStyle w:val="ListParagraph"/>
        <w:rPr>
          <w:sz w:val="24"/>
          <w:szCs w:val="24"/>
        </w:rPr>
      </w:pPr>
      <w:r w:rsidRPr="000C2992">
        <w:rPr>
          <w:sz w:val="24"/>
          <w:szCs w:val="24"/>
        </w:rPr>
        <w:t xml:space="preserve">                         </w:t>
      </w:r>
      <w:r w:rsidR="00830DA6" w:rsidRPr="000C2992">
        <w:rPr>
          <w:sz w:val="24"/>
          <w:szCs w:val="24"/>
        </w:rPr>
        <w:t xml:space="preserve">(i) </w:t>
      </w:r>
      <w:r w:rsidR="00406580" w:rsidRPr="000C2992">
        <w:rPr>
          <w:sz w:val="24"/>
          <w:szCs w:val="24"/>
        </w:rPr>
        <w:t>physical security of the site</w:t>
      </w:r>
      <w:r w:rsidR="00830DA6" w:rsidRPr="000C2992">
        <w:rPr>
          <w:sz w:val="24"/>
          <w:szCs w:val="24"/>
        </w:rPr>
        <w:t>;</w:t>
      </w:r>
    </w:p>
    <w:p w14:paraId="553FB297" w14:textId="4FDE8038" w:rsidR="00406580" w:rsidRPr="000C2992" w:rsidRDefault="00DB601A" w:rsidP="000C2992">
      <w:pPr>
        <w:pStyle w:val="ListParagraph"/>
        <w:rPr>
          <w:sz w:val="24"/>
          <w:szCs w:val="24"/>
        </w:rPr>
      </w:pPr>
      <w:r w:rsidRPr="000C2992">
        <w:rPr>
          <w:sz w:val="24"/>
          <w:szCs w:val="24"/>
        </w:rPr>
        <w:t xml:space="preserve">                        </w:t>
      </w:r>
      <w:r w:rsidR="00830DA6" w:rsidRPr="000C2992">
        <w:rPr>
          <w:sz w:val="24"/>
          <w:szCs w:val="24"/>
        </w:rPr>
        <w:t xml:space="preserve">(ii) </w:t>
      </w:r>
      <w:r w:rsidR="00406580" w:rsidRPr="000C2992">
        <w:rPr>
          <w:sz w:val="24"/>
          <w:szCs w:val="24"/>
        </w:rPr>
        <w:t>personal security</w:t>
      </w:r>
      <w:r w:rsidR="00830DA6" w:rsidRPr="000C2992">
        <w:rPr>
          <w:sz w:val="24"/>
          <w:szCs w:val="24"/>
        </w:rPr>
        <w:t>;</w:t>
      </w:r>
    </w:p>
    <w:p w14:paraId="07B33961" w14:textId="4E232D28" w:rsidR="00406580" w:rsidRPr="000C2992" w:rsidRDefault="00DB601A" w:rsidP="000C2992">
      <w:pPr>
        <w:pStyle w:val="ListParagraph"/>
        <w:rPr>
          <w:sz w:val="24"/>
          <w:szCs w:val="24"/>
        </w:rPr>
      </w:pPr>
      <w:r w:rsidRPr="000C2992">
        <w:rPr>
          <w:sz w:val="24"/>
          <w:szCs w:val="24"/>
        </w:rPr>
        <w:t xml:space="preserve">                       </w:t>
      </w:r>
      <w:r w:rsidR="00830DA6" w:rsidRPr="000C2992">
        <w:rPr>
          <w:sz w:val="24"/>
          <w:szCs w:val="24"/>
        </w:rPr>
        <w:t xml:space="preserve">(iii) </w:t>
      </w:r>
      <w:r w:rsidR="00406580" w:rsidRPr="000C2992">
        <w:rPr>
          <w:sz w:val="24"/>
          <w:szCs w:val="24"/>
        </w:rPr>
        <w:t>protection of information</w:t>
      </w:r>
      <w:r w:rsidR="00830DA6" w:rsidRPr="000C2992">
        <w:rPr>
          <w:sz w:val="24"/>
          <w:szCs w:val="24"/>
        </w:rPr>
        <w:t>; and</w:t>
      </w:r>
    </w:p>
    <w:p w14:paraId="624BF074" w14:textId="7C100AAB" w:rsidR="00406580" w:rsidRPr="000C2992" w:rsidRDefault="00DB601A" w:rsidP="000C2992">
      <w:pPr>
        <w:pStyle w:val="ListParagraph"/>
        <w:rPr>
          <w:sz w:val="24"/>
          <w:szCs w:val="24"/>
        </w:rPr>
      </w:pPr>
      <w:r w:rsidRPr="000C2992">
        <w:rPr>
          <w:sz w:val="24"/>
          <w:szCs w:val="24"/>
        </w:rPr>
        <w:t xml:space="preserve">                       </w:t>
      </w:r>
      <w:r w:rsidR="00830DA6" w:rsidRPr="000C2992">
        <w:rPr>
          <w:sz w:val="24"/>
          <w:szCs w:val="24"/>
        </w:rPr>
        <w:t xml:space="preserve">(iv) </w:t>
      </w:r>
      <w:r w:rsidR="00406580" w:rsidRPr="000C2992">
        <w:rPr>
          <w:sz w:val="24"/>
          <w:szCs w:val="24"/>
        </w:rPr>
        <w:t>cyber security</w:t>
      </w:r>
      <w:r w:rsidR="00830DA6" w:rsidRPr="000C2992">
        <w:rPr>
          <w:sz w:val="24"/>
          <w:szCs w:val="24"/>
        </w:rPr>
        <w:t>.</w:t>
      </w:r>
    </w:p>
    <w:p w14:paraId="16547B0C" w14:textId="75C792D1" w:rsidR="00406580" w:rsidRPr="000C2992" w:rsidRDefault="0043062E" w:rsidP="000B6EB2">
      <w:pPr>
        <w:pStyle w:val="Heading2"/>
      </w:pPr>
      <w:bookmarkStart w:id="10" w:name="_Toc172633572"/>
      <w:r>
        <w:rPr>
          <w:rStyle w:val="Heading3Char"/>
          <w:b/>
          <w:szCs w:val="24"/>
        </w:rPr>
        <w:t xml:space="preserve">Nuclear </w:t>
      </w:r>
      <w:r w:rsidR="00406580" w:rsidRPr="000C2992">
        <w:rPr>
          <w:rStyle w:val="Heading3Char"/>
          <w:b/>
          <w:szCs w:val="24"/>
        </w:rPr>
        <w:t>Safeguards</w:t>
      </w:r>
      <w:bookmarkEnd w:id="10"/>
    </w:p>
    <w:p w14:paraId="06B6DA9C" w14:textId="47952BD4" w:rsidR="004E2290" w:rsidRPr="000C2992" w:rsidRDefault="00830DA6" w:rsidP="000C2992">
      <w:pPr>
        <w:rPr>
          <w:sz w:val="24"/>
          <w:szCs w:val="24"/>
        </w:rPr>
      </w:pPr>
      <w:r w:rsidRPr="000C2992">
        <w:rPr>
          <w:b/>
          <w:sz w:val="24"/>
          <w:szCs w:val="24"/>
        </w:rPr>
        <w:t>11</w:t>
      </w:r>
      <w:r w:rsidRPr="000C2992">
        <w:rPr>
          <w:sz w:val="24"/>
          <w:szCs w:val="24"/>
        </w:rPr>
        <w:t>. An authorised</w:t>
      </w:r>
      <w:r w:rsidR="004E2290" w:rsidRPr="000C2992">
        <w:rPr>
          <w:sz w:val="24"/>
          <w:szCs w:val="24"/>
        </w:rPr>
        <w:t xml:space="preserve"> </w:t>
      </w:r>
      <w:r w:rsidRPr="000C2992">
        <w:rPr>
          <w:sz w:val="24"/>
          <w:szCs w:val="24"/>
        </w:rPr>
        <w:t>person shall ensure</w:t>
      </w:r>
      <w:r w:rsidR="004E2290" w:rsidRPr="000C2992">
        <w:rPr>
          <w:sz w:val="24"/>
          <w:szCs w:val="24"/>
        </w:rPr>
        <w:t xml:space="preserve"> that t</w:t>
      </w:r>
      <w:r w:rsidR="00406580" w:rsidRPr="000C2992">
        <w:rPr>
          <w:sz w:val="24"/>
          <w:szCs w:val="24"/>
        </w:rPr>
        <w:t xml:space="preserve">he International Atomic Energy Agency </w:t>
      </w:r>
      <w:proofErr w:type="gramStart"/>
      <w:r w:rsidR="004E2290" w:rsidRPr="000C2992">
        <w:rPr>
          <w:sz w:val="24"/>
          <w:szCs w:val="24"/>
        </w:rPr>
        <w:t>has</w:t>
      </w:r>
      <w:r w:rsidR="00406580" w:rsidRPr="000C2992">
        <w:rPr>
          <w:sz w:val="24"/>
          <w:szCs w:val="24"/>
        </w:rPr>
        <w:t xml:space="preserve"> </w:t>
      </w:r>
      <w:r w:rsidR="004E2290" w:rsidRPr="000C2992">
        <w:rPr>
          <w:sz w:val="24"/>
          <w:szCs w:val="24"/>
        </w:rPr>
        <w:t xml:space="preserve"> </w:t>
      </w:r>
      <w:r w:rsidR="00406580" w:rsidRPr="000C2992">
        <w:rPr>
          <w:sz w:val="24"/>
          <w:szCs w:val="24"/>
        </w:rPr>
        <w:t>access</w:t>
      </w:r>
      <w:proofErr w:type="gramEnd"/>
      <w:r w:rsidR="00406580" w:rsidRPr="000C2992">
        <w:rPr>
          <w:sz w:val="24"/>
          <w:szCs w:val="24"/>
        </w:rPr>
        <w:t xml:space="preserve"> to </w:t>
      </w:r>
    </w:p>
    <w:p w14:paraId="33C49F41" w14:textId="40BF2C06" w:rsidR="004E2290" w:rsidRPr="000C2992" w:rsidRDefault="004E2290" w:rsidP="000C2992">
      <w:pPr>
        <w:rPr>
          <w:sz w:val="24"/>
          <w:szCs w:val="24"/>
        </w:rPr>
      </w:pPr>
      <w:r w:rsidRPr="000C2992">
        <w:rPr>
          <w:sz w:val="24"/>
          <w:szCs w:val="24"/>
        </w:rPr>
        <w:t xml:space="preserve">                   (a) </w:t>
      </w:r>
      <w:r w:rsidR="00406580" w:rsidRPr="000C2992">
        <w:rPr>
          <w:sz w:val="24"/>
          <w:szCs w:val="24"/>
        </w:rPr>
        <w:t>the site</w:t>
      </w:r>
      <w:r w:rsidRPr="000C2992">
        <w:rPr>
          <w:sz w:val="24"/>
          <w:szCs w:val="24"/>
        </w:rPr>
        <w:t>;</w:t>
      </w:r>
      <w:r w:rsidR="00406580" w:rsidRPr="000C2992">
        <w:rPr>
          <w:sz w:val="24"/>
          <w:szCs w:val="24"/>
        </w:rPr>
        <w:t xml:space="preserve">  </w:t>
      </w:r>
    </w:p>
    <w:p w14:paraId="5F29DD02" w14:textId="0108AB04" w:rsidR="004E2290" w:rsidRPr="000C2992" w:rsidRDefault="004E2290" w:rsidP="009D5A37">
      <w:pPr>
        <w:ind w:left="1170" w:hanging="1170"/>
        <w:rPr>
          <w:sz w:val="24"/>
          <w:szCs w:val="24"/>
        </w:rPr>
      </w:pPr>
      <w:r w:rsidRPr="000C2992">
        <w:rPr>
          <w:sz w:val="24"/>
          <w:szCs w:val="24"/>
        </w:rPr>
        <w:t xml:space="preserve">                   (b) </w:t>
      </w:r>
      <w:r w:rsidR="00406580" w:rsidRPr="000C2992">
        <w:rPr>
          <w:sz w:val="24"/>
          <w:szCs w:val="24"/>
        </w:rPr>
        <w:t>information about</w:t>
      </w:r>
      <w:r w:rsidRPr="000C2992">
        <w:rPr>
          <w:sz w:val="24"/>
          <w:szCs w:val="24"/>
        </w:rPr>
        <w:t xml:space="preserve"> the</w:t>
      </w:r>
      <w:r w:rsidR="00406580" w:rsidRPr="000C2992">
        <w:rPr>
          <w:sz w:val="24"/>
          <w:szCs w:val="24"/>
        </w:rPr>
        <w:t xml:space="preserve"> buildings and structures</w:t>
      </w:r>
      <w:r w:rsidRPr="000C2992">
        <w:rPr>
          <w:sz w:val="24"/>
          <w:szCs w:val="24"/>
        </w:rPr>
        <w:t xml:space="preserve"> on the site</w:t>
      </w:r>
      <w:r w:rsidR="00406580" w:rsidRPr="000C2992">
        <w:rPr>
          <w:sz w:val="24"/>
          <w:szCs w:val="24"/>
        </w:rPr>
        <w:t xml:space="preserve">, operational parameters, flow and storage of nuclear material, and </w:t>
      </w:r>
      <w:r w:rsidRPr="000C2992">
        <w:rPr>
          <w:sz w:val="24"/>
          <w:szCs w:val="24"/>
        </w:rPr>
        <w:t xml:space="preserve">the </w:t>
      </w:r>
      <w:r w:rsidR="00406580" w:rsidRPr="000C2992">
        <w:rPr>
          <w:sz w:val="24"/>
          <w:szCs w:val="24"/>
        </w:rPr>
        <w:t>installation of safeguards surveillance</w:t>
      </w:r>
      <w:r w:rsidRPr="000C2992">
        <w:rPr>
          <w:sz w:val="24"/>
          <w:szCs w:val="24"/>
        </w:rPr>
        <w:t>;</w:t>
      </w:r>
      <w:r w:rsidR="00406580" w:rsidRPr="000C2992">
        <w:rPr>
          <w:sz w:val="24"/>
          <w:szCs w:val="24"/>
        </w:rPr>
        <w:t xml:space="preserve"> and </w:t>
      </w:r>
    </w:p>
    <w:p w14:paraId="42012ADD" w14:textId="44955AD8" w:rsidR="00406580" w:rsidRDefault="004E2290" w:rsidP="00B24C30">
      <w:pPr>
        <w:ind w:left="1260" w:hanging="1260"/>
        <w:rPr>
          <w:sz w:val="24"/>
          <w:szCs w:val="24"/>
        </w:rPr>
      </w:pPr>
      <w:r w:rsidRPr="000C2992">
        <w:rPr>
          <w:sz w:val="24"/>
          <w:szCs w:val="24"/>
        </w:rPr>
        <w:t xml:space="preserve">                   (c) </w:t>
      </w:r>
      <w:r w:rsidR="00406580" w:rsidRPr="000C2992">
        <w:rPr>
          <w:sz w:val="24"/>
          <w:szCs w:val="24"/>
        </w:rPr>
        <w:t>monitoring equipment consistent with the Ghana</w:t>
      </w:r>
      <w:r w:rsidRPr="000C2992">
        <w:rPr>
          <w:sz w:val="24"/>
          <w:szCs w:val="24"/>
        </w:rPr>
        <w:t xml:space="preserve"> and International Atomic Energy Agency</w:t>
      </w:r>
      <w:r w:rsidR="00406580" w:rsidRPr="000C2992">
        <w:rPr>
          <w:sz w:val="24"/>
          <w:szCs w:val="24"/>
        </w:rPr>
        <w:t xml:space="preserve"> safeguards agreements.</w:t>
      </w:r>
    </w:p>
    <w:p w14:paraId="21178457" w14:textId="77777777" w:rsidR="000C2992" w:rsidRPr="000C2992" w:rsidRDefault="000C2992" w:rsidP="000C2992">
      <w:pPr>
        <w:rPr>
          <w:sz w:val="24"/>
          <w:szCs w:val="24"/>
        </w:rPr>
      </w:pPr>
    </w:p>
    <w:p w14:paraId="41D64045" w14:textId="4B78F8F7" w:rsidR="004455F5" w:rsidRPr="000C2992" w:rsidRDefault="004455F5" w:rsidP="000B6EB2">
      <w:pPr>
        <w:pStyle w:val="Heading2"/>
      </w:pPr>
      <w:bookmarkStart w:id="11" w:name="_Toc172633573"/>
      <w:r w:rsidRPr="000C2992">
        <w:t xml:space="preserve">Personnel </w:t>
      </w:r>
      <w:r w:rsidR="00B24C30">
        <w:t>T</w:t>
      </w:r>
      <w:r w:rsidRPr="000C2992">
        <w:t xml:space="preserve">raining and </w:t>
      </w:r>
      <w:r w:rsidR="00B24C30">
        <w:t>Q</w:t>
      </w:r>
      <w:r w:rsidRPr="000C2992">
        <w:t>ualification</w:t>
      </w:r>
      <w:bookmarkEnd w:id="11"/>
    </w:p>
    <w:p w14:paraId="536C64B1" w14:textId="75B0BD22" w:rsidR="00406580" w:rsidRDefault="00DB601A" w:rsidP="000C2992">
      <w:pPr>
        <w:rPr>
          <w:sz w:val="24"/>
          <w:szCs w:val="24"/>
        </w:rPr>
      </w:pPr>
      <w:r w:rsidRPr="000C2992">
        <w:rPr>
          <w:b/>
          <w:sz w:val="24"/>
          <w:szCs w:val="24"/>
        </w:rPr>
        <w:t>12</w:t>
      </w:r>
      <w:r w:rsidRPr="000C2992">
        <w:rPr>
          <w:sz w:val="24"/>
          <w:szCs w:val="24"/>
        </w:rPr>
        <w:t>. An authorised person shall ensure that p</w:t>
      </w:r>
      <w:r w:rsidR="004455F5" w:rsidRPr="000C2992">
        <w:rPr>
          <w:sz w:val="24"/>
          <w:szCs w:val="24"/>
        </w:rPr>
        <w:t>ersonnel engaged in construction activities have</w:t>
      </w:r>
      <w:r w:rsidRPr="000C2992">
        <w:rPr>
          <w:sz w:val="24"/>
          <w:szCs w:val="24"/>
        </w:rPr>
        <w:t xml:space="preserve"> the</w:t>
      </w:r>
      <w:r w:rsidR="004455F5" w:rsidRPr="000C2992">
        <w:rPr>
          <w:sz w:val="24"/>
          <w:szCs w:val="24"/>
        </w:rPr>
        <w:t xml:space="preserve"> appropriate training, qualifications and competence to perform their assigned tasks effectively and safely.</w:t>
      </w:r>
    </w:p>
    <w:p w14:paraId="51E9099E" w14:textId="77777777" w:rsidR="000C2992" w:rsidRPr="000C2992" w:rsidRDefault="000C2992" w:rsidP="000C2992">
      <w:pPr>
        <w:rPr>
          <w:sz w:val="24"/>
          <w:szCs w:val="24"/>
        </w:rPr>
      </w:pPr>
    </w:p>
    <w:p w14:paraId="05219F16" w14:textId="65575CA6" w:rsidR="004455F5" w:rsidRPr="000C2992" w:rsidRDefault="004455F5" w:rsidP="000B6EB2">
      <w:pPr>
        <w:pStyle w:val="Heading2"/>
      </w:pPr>
      <w:bookmarkStart w:id="12" w:name="_Toc172633574"/>
      <w:r w:rsidRPr="000C2992">
        <w:t xml:space="preserve">Effect on and from </w:t>
      </w:r>
      <w:r w:rsidR="00B24C30">
        <w:t>E</w:t>
      </w:r>
      <w:r w:rsidRPr="000C2992">
        <w:t xml:space="preserve">xisting </w:t>
      </w:r>
      <w:r w:rsidR="00B24C30">
        <w:t>F</w:t>
      </w:r>
      <w:r w:rsidRPr="000C2992">
        <w:t>acilities</w:t>
      </w:r>
      <w:bookmarkEnd w:id="12"/>
    </w:p>
    <w:p w14:paraId="156C3A05" w14:textId="77777777" w:rsidR="00BD1E01" w:rsidRDefault="00DB601A" w:rsidP="000C2992">
      <w:pPr>
        <w:rPr>
          <w:sz w:val="24"/>
          <w:szCs w:val="24"/>
        </w:rPr>
      </w:pPr>
      <w:r w:rsidRPr="000C2992">
        <w:rPr>
          <w:b/>
          <w:sz w:val="24"/>
          <w:szCs w:val="24"/>
        </w:rPr>
        <w:t>13</w:t>
      </w:r>
      <w:r w:rsidRPr="000C2992">
        <w:rPr>
          <w:sz w:val="24"/>
          <w:szCs w:val="24"/>
        </w:rPr>
        <w:t>.</w:t>
      </w:r>
      <w:r w:rsidR="003156C9" w:rsidRPr="000C2992">
        <w:rPr>
          <w:sz w:val="24"/>
          <w:szCs w:val="24"/>
        </w:rPr>
        <w:t xml:space="preserve"> An authorised person shall ensure that </w:t>
      </w:r>
    </w:p>
    <w:p w14:paraId="75E0C16A" w14:textId="0253A739" w:rsidR="004455F5" w:rsidRPr="000C2992" w:rsidRDefault="00BD1E01" w:rsidP="00B24C30">
      <w:pPr>
        <w:ind w:left="1350" w:hanging="1350"/>
        <w:rPr>
          <w:sz w:val="24"/>
          <w:szCs w:val="24"/>
        </w:rPr>
      </w:pPr>
      <w:r>
        <w:rPr>
          <w:sz w:val="24"/>
          <w:szCs w:val="24"/>
        </w:rPr>
        <w:t xml:space="preserve">                   </w:t>
      </w:r>
      <w:r w:rsidR="00CA60F7">
        <w:rPr>
          <w:sz w:val="24"/>
          <w:szCs w:val="24"/>
        </w:rPr>
        <w:t xml:space="preserve">(a) </w:t>
      </w:r>
      <w:r w:rsidR="003156C9" w:rsidRPr="000C2992">
        <w:rPr>
          <w:sz w:val="24"/>
          <w:szCs w:val="24"/>
        </w:rPr>
        <w:t>f</w:t>
      </w:r>
      <w:r w:rsidR="004455F5" w:rsidRPr="000C2992">
        <w:rPr>
          <w:sz w:val="24"/>
          <w:szCs w:val="24"/>
        </w:rPr>
        <w:t>or adjacent installations or those with common buildings or services, the</w:t>
      </w:r>
      <w:r w:rsidR="003156C9" w:rsidRPr="000C2992">
        <w:rPr>
          <w:sz w:val="24"/>
          <w:szCs w:val="24"/>
        </w:rPr>
        <w:t xml:space="preserve"> following</w:t>
      </w:r>
      <w:r w:rsidR="004455F5" w:rsidRPr="000C2992">
        <w:rPr>
          <w:sz w:val="24"/>
          <w:szCs w:val="24"/>
        </w:rPr>
        <w:t xml:space="preserve"> boundaries </w:t>
      </w:r>
      <w:r w:rsidR="003156C9" w:rsidRPr="000C2992">
        <w:rPr>
          <w:sz w:val="24"/>
          <w:szCs w:val="24"/>
        </w:rPr>
        <w:t>are</w:t>
      </w:r>
      <w:r w:rsidR="004455F5" w:rsidRPr="000C2992">
        <w:rPr>
          <w:sz w:val="24"/>
          <w:szCs w:val="24"/>
        </w:rPr>
        <w:t xml:space="preserve"> identified:</w:t>
      </w:r>
    </w:p>
    <w:p w14:paraId="4A690913" w14:textId="118202B8" w:rsidR="004455F5" w:rsidRPr="000C2992" w:rsidRDefault="00BD1E01" w:rsidP="000C2992">
      <w:pPr>
        <w:pStyle w:val="ListParagraph"/>
        <w:rPr>
          <w:sz w:val="24"/>
          <w:szCs w:val="24"/>
        </w:rPr>
      </w:pPr>
      <w:r>
        <w:rPr>
          <w:sz w:val="24"/>
          <w:szCs w:val="24"/>
        </w:rPr>
        <w:t xml:space="preserve">                          </w:t>
      </w:r>
      <w:r w:rsidR="00CA60F7">
        <w:rPr>
          <w:sz w:val="24"/>
          <w:szCs w:val="24"/>
        </w:rPr>
        <w:t xml:space="preserve">(i) </w:t>
      </w:r>
      <w:r w:rsidR="004455F5" w:rsidRPr="000C2992">
        <w:rPr>
          <w:sz w:val="24"/>
          <w:szCs w:val="24"/>
        </w:rPr>
        <w:t>physical</w:t>
      </w:r>
      <w:r w:rsidR="00CA60F7">
        <w:rPr>
          <w:sz w:val="24"/>
          <w:szCs w:val="24"/>
        </w:rPr>
        <w:t>;</w:t>
      </w:r>
    </w:p>
    <w:p w14:paraId="3A8E0AA0" w14:textId="07F05BB6" w:rsidR="004455F5" w:rsidRPr="000C2992" w:rsidRDefault="00BD1E01" w:rsidP="000C2992">
      <w:pPr>
        <w:pStyle w:val="ListParagraph"/>
        <w:rPr>
          <w:sz w:val="24"/>
          <w:szCs w:val="24"/>
        </w:rPr>
      </w:pPr>
      <w:r>
        <w:rPr>
          <w:sz w:val="24"/>
          <w:szCs w:val="24"/>
        </w:rPr>
        <w:t xml:space="preserve">                         </w:t>
      </w:r>
      <w:r w:rsidR="00CA60F7">
        <w:rPr>
          <w:sz w:val="24"/>
          <w:szCs w:val="24"/>
        </w:rPr>
        <w:t xml:space="preserve">(ii) </w:t>
      </w:r>
      <w:r w:rsidR="004455F5" w:rsidRPr="000C2992">
        <w:rPr>
          <w:sz w:val="24"/>
          <w:szCs w:val="24"/>
        </w:rPr>
        <w:t>system</w:t>
      </w:r>
      <w:r w:rsidR="00CA60F7">
        <w:rPr>
          <w:sz w:val="24"/>
          <w:szCs w:val="24"/>
        </w:rPr>
        <w:t>;</w:t>
      </w:r>
    </w:p>
    <w:p w14:paraId="763A651A" w14:textId="7AE57687" w:rsidR="004455F5" w:rsidRPr="000C2992" w:rsidRDefault="00BD1E01" w:rsidP="000C2992">
      <w:pPr>
        <w:pStyle w:val="ListParagraph"/>
        <w:rPr>
          <w:sz w:val="24"/>
          <w:szCs w:val="24"/>
        </w:rPr>
      </w:pPr>
      <w:r>
        <w:rPr>
          <w:sz w:val="24"/>
          <w:szCs w:val="24"/>
        </w:rPr>
        <w:lastRenderedPageBreak/>
        <w:t xml:space="preserve">                        </w:t>
      </w:r>
      <w:r w:rsidR="00CA60F7">
        <w:rPr>
          <w:sz w:val="24"/>
          <w:szCs w:val="24"/>
        </w:rPr>
        <w:t xml:space="preserve">(iii) </w:t>
      </w:r>
      <w:r w:rsidR="004455F5" w:rsidRPr="000C2992">
        <w:rPr>
          <w:sz w:val="24"/>
          <w:szCs w:val="24"/>
        </w:rPr>
        <w:t>controlled areas</w:t>
      </w:r>
      <w:r w:rsidR="00CA60F7">
        <w:rPr>
          <w:sz w:val="24"/>
          <w:szCs w:val="24"/>
        </w:rPr>
        <w:t>;</w:t>
      </w:r>
    </w:p>
    <w:p w14:paraId="39459380" w14:textId="14E9FFB3" w:rsidR="004455F5" w:rsidRPr="000C2992" w:rsidRDefault="00BD1E01" w:rsidP="000C2992">
      <w:pPr>
        <w:pStyle w:val="ListParagraph"/>
        <w:rPr>
          <w:sz w:val="24"/>
          <w:szCs w:val="24"/>
        </w:rPr>
      </w:pPr>
      <w:r>
        <w:rPr>
          <w:sz w:val="24"/>
          <w:szCs w:val="24"/>
        </w:rPr>
        <w:t xml:space="preserve">                        </w:t>
      </w:r>
      <w:r w:rsidR="00CA60F7">
        <w:rPr>
          <w:sz w:val="24"/>
          <w:szCs w:val="24"/>
        </w:rPr>
        <w:t xml:space="preserve">(iv) </w:t>
      </w:r>
      <w:r w:rsidR="004455F5" w:rsidRPr="000C2992">
        <w:rPr>
          <w:sz w:val="24"/>
          <w:szCs w:val="24"/>
        </w:rPr>
        <w:t>security access</w:t>
      </w:r>
      <w:r w:rsidR="00CA60F7">
        <w:rPr>
          <w:sz w:val="24"/>
          <w:szCs w:val="24"/>
        </w:rPr>
        <w:t>; and</w:t>
      </w:r>
    </w:p>
    <w:p w14:paraId="3D38757C" w14:textId="1466A543" w:rsidR="004455F5" w:rsidRPr="000C2992" w:rsidRDefault="00BD1E01" w:rsidP="000C2992">
      <w:pPr>
        <w:pStyle w:val="ListParagraph"/>
        <w:rPr>
          <w:sz w:val="24"/>
          <w:szCs w:val="24"/>
        </w:rPr>
      </w:pPr>
      <w:r>
        <w:rPr>
          <w:sz w:val="24"/>
          <w:szCs w:val="24"/>
        </w:rPr>
        <w:t xml:space="preserve">                         </w:t>
      </w:r>
      <w:r w:rsidR="00CA60F7">
        <w:rPr>
          <w:sz w:val="24"/>
          <w:szCs w:val="24"/>
        </w:rPr>
        <w:t xml:space="preserve">(v) </w:t>
      </w:r>
      <w:r w:rsidR="004455F5" w:rsidRPr="000C2992">
        <w:rPr>
          <w:sz w:val="24"/>
          <w:szCs w:val="24"/>
        </w:rPr>
        <w:t>clean zones</w:t>
      </w:r>
      <w:r w:rsidR="00CA60F7">
        <w:rPr>
          <w:sz w:val="24"/>
          <w:szCs w:val="24"/>
        </w:rPr>
        <w:t>;</w:t>
      </w:r>
    </w:p>
    <w:p w14:paraId="39FFE3AC" w14:textId="747A5D61" w:rsidR="004455F5" w:rsidRPr="000C2992" w:rsidRDefault="00BD1E01" w:rsidP="00B24C30">
      <w:pPr>
        <w:pStyle w:val="ListParagraph"/>
        <w:ind w:left="1260" w:hanging="900"/>
        <w:rPr>
          <w:sz w:val="24"/>
          <w:szCs w:val="24"/>
        </w:rPr>
      </w:pPr>
      <w:r>
        <w:rPr>
          <w:sz w:val="24"/>
          <w:szCs w:val="24"/>
        </w:rPr>
        <w:t xml:space="preserve">            </w:t>
      </w:r>
      <w:r w:rsidR="00CA60F7">
        <w:rPr>
          <w:sz w:val="24"/>
          <w:szCs w:val="24"/>
        </w:rPr>
        <w:t>(b) in the use of</w:t>
      </w:r>
      <w:r w:rsidR="004455F5" w:rsidRPr="000C2992">
        <w:rPr>
          <w:sz w:val="24"/>
          <w:szCs w:val="24"/>
        </w:rPr>
        <w:t xml:space="preserve"> the resources of</w:t>
      </w:r>
      <w:r w:rsidR="00CA60F7">
        <w:rPr>
          <w:sz w:val="24"/>
          <w:szCs w:val="24"/>
        </w:rPr>
        <w:t xml:space="preserve"> an</w:t>
      </w:r>
      <w:r w:rsidR="004455F5" w:rsidRPr="000C2992">
        <w:rPr>
          <w:sz w:val="24"/>
          <w:szCs w:val="24"/>
        </w:rPr>
        <w:t xml:space="preserve"> existing nuclear installatio</w:t>
      </w:r>
      <w:r w:rsidR="00CA60F7">
        <w:rPr>
          <w:sz w:val="24"/>
          <w:szCs w:val="24"/>
        </w:rPr>
        <w:t>n, including</w:t>
      </w:r>
      <w:r w:rsidR="004455F5" w:rsidRPr="000C2992">
        <w:rPr>
          <w:sz w:val="24"/>
          <w:szCs w:val="24"/>
        </w:rPr>
        <w:t xml:space="preserve"> water, electric power </w:t>
      </w:r>
      <w:r w:rsidR="00CA60F7">
        <w:rPr>
          <w:sz w:val="24"/>
          <w:szCs w:val="24"/>
        </w:rPr>
        <w:t>and</w:t>
      </w:r>
      <w:r w:rsidR="004455F5" w:rsidRPr="000C2992">
        <w:rPr>
          <w:sz w:val="24"/>
          <w:szCs w:val="24"/>
        </w:rPr>
        <w:t xml:space="preserve"> security</w:t>
      </w:r>
      <w:r w:rsidR="00CA60F7">
        <w:rPr>
          <w:sz w:val="24"/>
          <w:szCs w:val="24"/>
        </w:rPr>
        <w:t>,</w:t>
      </w:r>
      <w:r w:rsidR="004455F5" w:rsidRPr="000C2992">
        <w:rPr>
          <w:sz w:val="24"/>
          <w:szCs w:val="24"/>
        </w:rPr>
        <w:t xml:space="preserve"> clear interfaces </w:t>
      </w:r>
      <w:r w:rsidR="00CA60F7">
        <w:rPr>
          <w:sz w:val="24"/>
          <w:szCs w:val="24"/>
        </w:rPr>
        <w:t>are</w:t>
      </w:r>
      <w:r w:rsidR="004455F5" w:rsidRPr="000C2992">
        <w:rPr>
          <w:sz w:val="24"/>
          <w:szCs w:val="24"/>
        </w:rPr>
        <w:t xml:space="preserve"> defined so as not to jeopardize operating </w:t>
      </w:r>
      <w:proofErr w:type="gramStart"/>
      <w:r w:rsidR="004455F5" w:rsidRPr="000C2992">
        <w:rPr>
          <w:sz w:val="24"/>
          <w:szCs w:val="24"/>
        </w:rPr>
        <w:t>installations</w:t>
      </w:r>
      <w:r>
        <w:rPr>
          <w:sz w:val="24"/>
          <w:szCs w:val="24"/>
        </w:rPr>
        <w:t>;</w:t>
      </w:r>
      <w:proofErr w:type="gramEnd"/>
    </w:p>
    <w:p w14:paraId="61BF2718" w14:textId="31AE0436" w:rsidR="00BD1E01" w:rsidRDefault="00BD1E01" w:rsidP="000C2992">
      <w:pPr>
        <w:pStyle w:val="ListParagraph"/>
        <w:ind w:left="360"/>
        <w:rPr>
          <w:sz w:val="24"/>
          <w:szCs w:val="24"/>
        </w:rPr>
      </w:pPr>
      <w:r>
        <w:rPr>
          <w:sz w:val="24"/>
          <w:szCs w:val="24"/>
        </w:rPr>
        <w:t xml:space="preserve">           (c) e</w:t>
      </w:r>
      <w:r w:rsidR="004455F5" w:rsidRPr="000C2992">
        <w:rPr>
          <w:sz w:val="24"/>
          <w:szCs w:val="24"/>
        </w:rPr>
        <w:t xml:space="preserve">mergency </w:t>
      </w:r>
      <w:proofErr w:type="gramStart"/>
      <w:r w:rsidR="004455F5" w:rsidRPr="000C2992">
        <w:rPr>
          <w:sz w:val="24"/>
          <w:szCs w:val="24"/>
        </w:rPr>
        <w:t>plans  take</w:t>
      </w:r>
      <w:proofErr w:type="gramEnd"/>
      <w:r w:rsidR="004455F5" w:rsidRPr="000C2992">
        <w:rPr>
          <w:sz w:val="24"/>
          <w:szCs w:val="24"/>
        </w:rPr>
        <w:t xml:space="preserve"> full account of the presence of other parties in the area</w:t>
      </w:r>
      <w:r>
        <w:rPr>
          <w:sz w:val="24"/>
          <w:szCs w:val="24"/>
        </w:rPr>
        <w:t>; and</w:t>
      </w:r>
      <w:r w:rsidR="004455F5" w:rsidRPr="000C2992">
        <w:rPr>
          <w:sz w:val="24"/>
          <w:szCs w:val="24"/>
        </w:rPr>
        <w:t xml:space="preserve"> </w:t>
      </w:r>
      <w:r>
        <w:rPr>
          <w:sz w:val="24"/>
          <w:szCs w:val="24"/>
        </w:rPr>
        <w:t xml:space="preserve">                         </w:t>
      </w:r>
    </w:p>
    <w:p w14:paraId="28CE1E38" w14:textId="6C33A9AF" w:rsidR="004455F5" w:rsidRDefault="00BD1E01" w:rsidP="00B24C30">
      <w:pPr>
        <w:pStyle w:val="ListParagraph"/>
        <w:ind w:left="1170" w:hanging="810"/>
        <w:rPr>
          <w:sz w:val="24"/>
          <w:szCs w:val="24"/>
        </w:rPr>
      </w:pPr>
      <w:r>
        <w:rPr>
          <w:sz w:val="24"/>
          <w:szCs w:val="24"/>
        </w:rPr>
        <w:t xml:space="preserve">           (d) p</w:t>
      </w:r>
      <w:r w:rsidR="004455F5" w:rsidRPr="000C2992">
        <w:rPr>
          <w:sz w:val="24"/>
          <w:szCs w:val="24"/>
        </w:rPr>
        <w:t>rocedures</w:t>
      </w:r>
      <w:r>
        <w:rPr>
          <w:sz w:val="24"/>
          <w:szCs w:val="24"/>
        </w:rPr>
        <w:t xml:space="preserve"> are</w:t>
      </w:r>
      <w:r w:rsidR="004455F5" w:rsidRPr="000C2992">
        <w:rPr>
          <w:sz w:val="24"/>
          <w:szCs w:val="24"/>
        </w:rPr>
        <w:t xml:space="preserve"> implemented</w:t>
      </w:r>
      <w:r>
        <w:rPr>
          <w:sz w:val="24"/>
          <w:szCs w:val="24"/>
        </w:rPr>
        <w:t xml:space="preserve"> for the endorsement of change of status of </w:t>
      </w:r>
      <w:r w:rsidR="004455F5" w:rsidRPr="000C2992">
        <w:rPr>
          <w:sz w:val="24"/>
          <w:szCs w:val="24"/>
        </w:rPr>
        <w:t>common buildings or services</w:t>
      </w:r>
      <w:r>
        <w:rPr>
          <w:sz w:val="24"/>
          <w:szCs w:val="24"/>
        </w:rPr>
        <w:t>,</w:t>
      </w:r>
      <w:r w:rsidR="004455F5" w:rsidRPr="000C2992">
        <w:rPr>
          <w:sz w:val="24"/>
          <w:szCs w:val="24"/>
        </w:rPr>
        <w:t xml:space="preserve"> before the construction </w:t>
      </w:r>
      <w:proofErr w:type="spellStart"/>
      <w:r w:rsidR="004455F5" w:rsidRPr="000C2992">
        <w:rPr>
          <w:sz w:val="24"/>
          <w:szCs w:val="24"/>
        </w:rPr>
        <w:t>organi</w:t>
      </w:r>
      <w:r w:rsidR="00DB5B21">
        <w:rPr>
          <w:sz w:val="24"/>
          <w:szCs w:val="24"/>
        </w:rPr>
        <w:t>s</w:t>
      </w:r>
      <w:r w:rsidR="004455F5" w:rsidRPr="000C2992">
        <w:rPr>
          <w:sz w:val="24"/>
          <w:szCs w:val="24"/>
        </w:rPr>
        <w:t>ation</w:t>
      </w:r>
      <w:proofErr w:type="spellEnd"/>
      <w:r>
        <w:rPr>
          <w:sz w:val="24"/>
          <w:szCs w:val="24"/>
        </w:rPr>
        <w:t xml:space="preserve"> puts the </w:t>
      </w:r>
      <w:r w:rsidR="004455F5" w:rsidRPr="000C2992">
        <w:rPr>
          <w:sz w:val="24"/>
          <w:szCs w:val="24"/>
        </w:rPr>
        <w:t>plans in</w:t>
      </w:r>
      <w:r>
        <w:rPr>
          <w:sz w:val="24"/>
          <w:szCs w:val="24"/>
        </w:rPr>
        <w:t>to effect</w:t>
      </w:r>
      <w:r w:rsidR="004455F5" w:rsidRPr="000C2992">
        <w:rPr>
          <w:sz w:val="24"/>
          <w:szCs w:val="24"/>
        </w:rPr>
        <w:t>.</w:t>
      </w:r>
    </w:p>
    <w:p w14:paraId="584215D8" w14:textId="77777777" w:rsidR="000C2992" w:rsidRPr="000C2992" w:rsidRDefault="000C2992" w:rsidP="000C2992">
      <w:pPr>
        <w:pStyle w:val="ListParagraph"/>
        <w:ind w:left="360"/>
        <w:rPr>
          <w:sz w:val="24"/>
          <w:szCs w:val="24"/>
        </w:rPr>
      </w:pPr>
    </w:p>
    <w:p w14:paraId="066A10EE" w14:textId="7B974030" w:rsidR="004455F5" w:rsidRPr="000C2992" w:rsidRDefault="004455F5" w:rsidP="000B6EB2">
      <w:pPr>
        <w:pStyle w:val="Heading2"/>
      </w:pPr>
      <w:bookmarkStart w:id="13" w:name="_Toc172633575"/>
      <w:r w:rsidRPr="000C2992">
        <w:t xml:space="preserve">Emergency </w:t>
      </w:r>
      <w:r w:rsidR="00B24C30">
        <w:t>M</w:t>
      </w:r>
      <w:r w:rsidRPr="000C2992">
        <w:t xml:space="preserve">anagement and </w:t>
      </w:r>
      <w:r w:rsidR="00B24C30">
        <w:t>F</w:t>
      </w:r>
      <w:r w:rsidRPr="000C2992">
        <w:t xml:space="preserve">ire </w:t>
      </w:r>
      <w:r w:rsidR="00B24C30">
        <w:t>P</w:t>
      </w:r>
      <w:r w:rsidRPr="000C2992">
        <w:t>rotection</w:t>
      </w:r>
      <w:bookmarkEnd w:id="13"/>
    </w:p>
    <w:p w14:paraId="7865695E" w14:textId="150196D6" w:rsidR="004D50F6" w:rsidRDefault="004D50F6" w:rsidP="000C2992">
      <w:pPr>
        <w:rPr>
          <w:sz w:val="24"/>
          <w:szCs w:val="24"/>
        </w:rPr>
      </w:pPr>
      <w:r w:rsidRPr="000C2992">
        <w:rPr>
          <w:b/>
          <w:sz w:val="24"/>
          <w:szCs w:val="24"/>
        </w:rPr>
        <w:t>14</w:t>
      </w:r>
      <w:r w:rsidRPr="000C2992">
        <w:rPr>
          <w:sz w:val="24"/>
          <w:szCs w:val="24"/>
        </w:rPr>
        <w:t>.</w:t>
      </w:r>
      <w:r>
        <w:rPr>
          <w:sz w:val="24"/>
          <w:szCs w:val="24"/>
        </w:rPr>
        <w:t xml:space="preserve"> An</w:t>
      </w:r>
      <w:r w:rsidR="004455F5" w:rsidRPr="000C2992">
        <w:rPr>
          <w:sz w:val="24"/>
          <w:szCs w:val="24"/>
        </w:rPr>
        <w:t xml:space="preserve"> </w:t>
      </w:r>
      <w:r w:rsidR="008B099F" w:rsidRPr="000C2992">
        <w:rPr>
          <w:sz w:val="24"/>
          <w:szCs w:val="24"/>
        </w:rPr>
        <w:t>authori</w:t>
      </w:r>
      <w:r w:rsidR="00ED7E11" w:rsidRPr="000C2992">
        <w:rPr>
          <w:sz w:val="24"/>
          <w:szCs w:val="24"/>
        </w:rPr>
        <w:t>s</w:t>
      </w:r>
      <w:r w:rsidR="008B099F" w:rsidRPr="000C2992">
        <w:rPr>
          <w:sz w:val="24"/>
          <w:szCs w:val="24"/>
        </w:rPr>
        <w:t>ed person</w:t>
      </w:r>
      <w:r w:rsidR="004455F5" w:rsidRPr="000C2992">
        <w:rPr>
          <w:sz w:val="24"/>
          <w:szCs w:val="24"/>
        </w:rPr>
        <w:t xml:space="preserve"> shall ensure</w:t>
      </w:r>
      <w:r>
        <w:rPr>
          <w:sz w:val="24"/>
          <w:szCs w:val="24"/>
        </w:rPr>
        <w:t xml:space="preserve"> that</w:t>
      </w:r>
      <w:r w:rsidR="004455F5" w:rsidRPr="000C2992">
        <w:rPr>
          <w:sz w:val="24"/>
          <w:szCs w:val="24"/>
        </w:rPr>
        <w:t xml:space="preserve"> </w:t>
      </w:r>
    </w:p>
    <w:p w14:paraId="2E1831FC" w14:textId="36A72995" w:rsidR="004455F5" w:rsidRPr="000C2992" w:rsidRDefault="004D50F6" w:rsidP="00B24C30">
      <w:pPr>
        <w:ind w:left="1260" w:hanging="1260"/>
        <w:rPr>
          <w:sz w:val="24"/>
          <w:szCs w:val="24"/>
        </w:rPr>
      </w:pPr>
      <w:r>
        <w:rPr>
          <w:sz w:val="24"/>
          <w:szCs w:val="24"/>
        </w:rPr>
        <w:t xml:space="preserve">                  (a) </w:t>
      </w:r>
      <w:r w:rsidR="004455F5" w:rsidRPr="000C2992">
        <w:rPr>
          <w:sz w:val="24"/>
          <w:szCs w:val="24"/>
        </w:rPr>
        <w:t xml:space="preserve">an appropriate plan </w:t>
      </w:r>
      <w:r w:rsidR="005166DB" w:rsidRPr="000C2992">
        <w:rPr>
          <w:sz w:val="24"/>
          <w:szCs w:val="24"/>
        </w:rPr>
        <w:t>approved by the A</w:t>
      </w:r>
      <w:r>
        <w:rPr>
          <w:sz w:val="24"/>
          <w:szCs w:val="24"/>
        </w:rPr>
        <w:t>uthority</w:t>
      </w:r>
      <w:r w:rsidR="005166DB" w:rsidRPr="000C2992">
        <w:rPr>
          <w:sz w:val="24"/>
          <w:szCs w:val="24"/>
        </w:rPr>
        <w:t xml:space="preserve"> </w:t>
      </w:r>
      <w:r w:rsidR="004455F5" w:rsidRPr="000C2992">
        <w:rPr>
          <w:sz w:val="24"/>
          <w:szCs w:val="24"/>
        </w:rPr>
        <w:t xml:space="preserve">is in place for managing emergencies during </w:t>
      </w:r>
      <w:proofErr w:type="gramStart"/>
      <w:r w:rsidR="004455F5" w:rsidRPr="000C2992">
        <w:rPr>
          <w:sz w:val="24"/>
          <w:szCs w:val="24"/>
        </w:rPr>
        <w:t>construction</w:t>
      </w:r>
      <w:r>
        <w:rPr>
          <w:sz w:val="24"/>
          <w:szCs w:val="24"/>
        </w:rPr>
        <w:t>;</w:t>
      </w:r>
      <w:proofErr w:type="gramEnd"/>
    </w:p>
    <w:p w14:paraId="059F46AB" w14:textId="3C28C309" w:rsidR="004D50F6" w:rsidRDefault="004D50F6" w:rsidP="005A7C5A">
      <w:pPr>
        <w:pStyle w:val="ListParagraph"/>
        <w:ind w:left="1260" w:hanging="900"/>
        <w:rPr>
          <w:sz w:val="24"/>
          <w:szCs w:val="24"/>
        </w:rPr>
      </w:pPr>
      <w:r>
        <w:rPr>
          <w:sz w:val="24"/>
          <w:szCs w:val="24"/>
        </w:rPr>
        <w:t xml:space="preserve">           (b) f</w:t>
      </w:r>
      <w:r w:rsidR="004455F5" w:rsidRPr="000C2992">
        <w:rPr>
          <w:sz w:val="24"/>
          <w:szCs w:val="24"/>
        </w:rPr>
        <w:t>ire protection controls</w:t>
      </w:r>
      <w:r>
        <w:rPr>
          <w:sz w:val="24"/>
          <w:szCs w:val="24"/>
        </w:rPr>
        <w:t>,</w:t>
      </w:r>
      <w:r w:rsidR="004455F5" w:rsidRPr="000C2992">
        <w:rPr>
          <w:sz w:val="24"/>
          <w:szCs w:val="24"/>
        </w:rPr>
        <w:t xml:space="preserve"> </w:t>
      </w:r>
      <w:r>
        <w:rPr>
          <w:sz w:val="24"/>
          <w:szCs w:val="24"/>
        </w:rPr>
        <w:t>including</w:t>
      </w:r>
      <w:r w:rsidR="004455F5" w:rsidRPr="000C2992">
        <w:rPr>
          <w:sz w:val="24"/>
          <w:szCs w:val="24"/>
        </w:rPr>
        <w:t xml:space="preserve"> temporary measures to mitigate potential fires</w:t>
      </w:r>
      <w:r>
        <w:rPr>
          <w:sz w:val="24"/>
          <w:szCs w:val="24"/>
        </w:rPr>
        <w:t>,</w:t>
      </w:r>
      <w:r w:rsidR="004455F5" w:rsidRPr="000C2992">
        <w:rPr>
          <w:sz w:val="24"/>
          <w:szCs w:val="24"/>
        </w:rPr>
        <w:t xml:space="preserve"> </w:t>
      </w:r>
      <w:r>
        <w:rPr>
          <w:sz w:val="24"/>
          <w:szCs w:val="24"/>
        </w:rPr>
        <w:t xml:space="preserve">are </w:t>
      </w:r>
      <w:r w:rsidR="004455F5" w:rsidRPr="000C2992">
        <w:rPr>
          <w:sz w:val="24"/>
          <w:szCs w:val="24"/>
        </w:rPr>
        <w:t>available until final systems for plant fire detection, protection and suppression are installed and</w:t>
      </w:r>
      <w:r>
        <w:rPr>
          <w:sz w:val="24"/>
          <w:szCs w:val="24"/>
        </w:rPr>
        <w:t xml:space="preserve"> become</w:t>
      </w:r>
      <w:r w:rsidR="004455F5" w:rsidRPr="000C2992">
        <w:rPr>
          <w:sz w:val="24"/>
          <w:szCs w:val="24"/>
        </w:rPr>
        <w:t xml:space="preserve"> operational</w:t>
      </w:r>
      <w:r>
        <w:rPr>
          <w:sz w:val="24"/>
          <w:szCs w:val="24"/>
        </w:rPr>
        <w:t xml:space="preserve">; and </w:t>
      </w:r>
    </w:p>
    <w:p w14:paraId="71425AE0" w14:textId="74B2AFB1" w:rsidR="004455F5" w:rsidRDefault="004D50F6" w:rsidP="000C2992">
      <w:pPr>
        <w:pStyle w:val="ListParagraph"/>
        <w:ind w:left="360"/>
        <w:rPr>
          <w:sz w:val="24"/>
          <w:szCs w:val="24"/>
        </w:rPr>
      </w:pPr>
      <w:r>
        <w:rPr>
          <w:sz w:val="24"/>
          <w:szCs w:val="24"/>
        </w:rPr>
        <w:t xml:space="preserve">          (c) d</w:t>
      </w:r>
      <w:r w:rsidR="004455F5" w:rsidRPr="000C2992">
        <w:rPr>
          <w:sz w:val="24"/>
          <w:szCs w:val="24"/>
        </w:rPr>
        <w:t xml:space="preserve">etails of the controls </w:t>
      </w:r>
      <w:r>
        <w:rPr>
          <w:sz w:val="24"/>
          <w:szCs w:val="24"/>
        </w:rPr>
        <w:t>are</w:t>
      </w:r>
      <w:r w:rsidR="004455F5" w:rsidRPr="000C2992">
        <w:rPr>
          <w:sz w:val="24"/>
          <w:szCs w:val="24"/>
        </w:rPr>
        <w:t xml:space="preserve"> included in the emergency preparedness arrangements</w:t>
      </w:r>
      <w:r w:rsidR="00296E3C" w:rsidRPr="000C2992">
        <w:rPr>
          <w:sz w:val="24"/>
          <w:szCs w:val="24"/>
        </w:rPr>
        <w:t>.</w:t>
      </w:r>
    </w:p>
    <w:p w14:paraId="7890588E" w14:textId="77777777" w:rsidR="000C2992" w:rsidRPr="000C2992" w:rsidRDefault="000C2992" w:rsidP="000C2992">
      <w:pPr>
        <w:pStyle w:val="ListParagraph"/>
        <w:ind w:left="360"/>
        <w:rPr>
          <w:sz w:val="24"/>
          <w:szCs w:val="24"/>
        </w:rPr>
      </w:pPr>
    </w:p>
    <w:p w14:paraId="19A52469" w14:textId="77777777" w:rsidR="004455F5" w:rsidRPr="000C2992" w:rsidRDefault="004455F5" w:rsidP="007A333A">
      <w:pPr>
        <w:pStyle w:val="Heading2"/>
        <w:rPr>
          <w:szCs w:val="24"/>
        </w:rPr>
      </w:pPr>
      <w:bookmarkStart w:id="14" w:name="_Toc172633576"/>
      <w:r w:rsidRPr="000C2992">
        <w:rPr>
          <w:szCs w:val="24"/>
        </w:rPr>
        <w:t>Readiness Review</w:t>
      </w:r>
      <w:bookmarkEnd w:id="14"/>
    </w:p>
    <w:p w14:paraId="1B4B7215" w14:textId="7460BCF2" w:rsidR="00C9025C" w:rsidRDefault="004D50F6" w:rsidP="00A31940">
      <w:pPr>
        <w:rPr>
          <w:sz w:val="24"/>
          <w:szCs w:val="24"/>
        </w:rPr>
      </w:pPr>
      <w:r w:rsidRPr="000C2992">
        <w:rPr>
          <w:b/>
          <w:sz w:val="24"/>
          <w:szCs w:val="24"/>
        </w:rPr>
        <w:t>15</w:t>
      </w:r>
      <w:r>
        <w:rPr>
          <w:sz w:val="24"/>
          <w:szCs w:val="24"/>
        </w:rPr>
        <w:t xml:space="preserve">. An </w:t>
      </w:r>
      <w:r w:rsidR="00C9025C">
        <w:rPr>
          <w:sz w:val="24"/>
          <w:szCs w:val="24"/>
        </w:rPr>
        <w:t>a</w:t>
      </w:r>
      <w:r>
        <w:rPr>
          <w:sz w:val="24"/>
          <w:szCs w:val="24"/>
        </w:rPr>
        <w:t>uthorised person shall,</w:t>
      </w:r>
      <w:r w:rsidR="00C9025C">
        <w:rPr>
          <w:sz w:val="24"/>
          <w:szCs w:val="24"/>
        </w:rPr>
        <w:t xml:space="preserve"> </w:t>
      </w:r>
    </w:p>
    <w:p w14:paraId="6F728C4F" w14:textId="20669E41" w:rsidR="004455F5" w:rsidRPr="000C2992" w:rsidRDefault="00C9025C" w:rsidP="005A7C5A">
      <w:pPr>
        <w:ind w:left="1350" w:hanging="1350"/>
        <w:rPr>
          <w:sz w:val="24"/>
          <w:szCs w:val="24"/>
        </w:rPr>
      </w:pPr>
      <w:r>
        <w:rPr>
          <w:sz w:val="24"/>
          <w:szCs w:val="24"/>
        </w:rPr>
        <w:t xml:space="preserve">                   (a) </w:t>
      </w:r>
      <w:r w:rsidR="004D50F6">
        <w:rPr>
          <w:sz w:val="24"/>
          <w:szCs w:val="24"/>
        </w:rPr>
        <w:t>i</w:t>
      </w:r>
      <w:r w:rsidR="004455F5" w:rsidRPr="000C2992">
        <w:rPr>
          <w:sz w:val="24"/>
          <w:szCs w:val="24"/>
        </w:rPr>
        <w:t xml:space="preserve">n </w:t>
      </w:r>
      <w:r w:rsidR="004D50F6">
        <w:rPr>
          <w:sz w:val="24"/>
          <w:szCs w:val="24"/>
        </w:rPr>
        <w:t xml:space="preserve">the </w:t>
      </w:r>
      <w:r w:rsidR="004455F5" w:rsidRPr="000C2992">
        <w:rPr>
          <w:sz w:val="24"/>
          <w:szCs w:val="24"/>
        </w:rPr>
        <w:t>preparation for construction, ensure</w:t>
      </w:r>
      <w:r>
        <w:rPr>
          <w:sz w:val="24"/>
          <w:szCs w:val="24"/>
        </w:rPr>
        <w:t xml:space="preserve"> that</w:t>
      </w:r>
      <w:r w:rsidR="004455F5" w:rsidRPr="000C2992">
        <w:rPr>
          <w:sz w:val="24"/>
          <w:szCs w:val="24"/>
        </w:rPr>
        <w:t xml:space="preserve"> the contractors are ready to proceed with</w:t>
      </w:r>
      <w:r>
        <w:rPr>
          <w:sz w:val="24"/>
          <w:szCs w:val="24"/>
        </w:rPr>
        <w:t xml:space="preserve"> the</w:t>
      </w:r>
      <w:r w:rsidR="004455F5" w:rsidRPr="000C2992">
        <w:rPr>
          <w:sz w:val="24"/>
          <w:szCs w:val="24"/>
        </w:rPr>
        <w:t xml:space="preserve"> construction by verifying that</w:t>
      </w:r>
    </w:p>
    <w:p w14:paraId="187DAD6F" w14:textId="7EED2B72" w:rsidR="004455F5" w:rsidRPr="000C2992" w:rsidRDefault="00C9025C" w:rsidP="000C2992">
      <w:pPr>
        <w:pStyle w:val="ListParagraph"/>
        <w:ind w:left="1080"/>
        <w:rPr>
          <w:sz w:val="24"/>
          <w:szCs w:val="24"/>
        </w:rPr>
      </w:pPr>
      <w:r>
        <w:rPr>
          <w:sz w:val="24"/>
          <w:szCs w:val="24"/>
        </w:rPr>
        <w:t xml:space="preserve">                   </w:t>
      </w:r>
      <w:r w:rsidR="004D50F6">
        <w:rPr>
          <w:sz w:val="24"/>
          <w:szCs w:val="24"/>
        </w:rPr>
        <w:t>(</w:t>
      </w:r>
      <w:r>
        <w:rPr>
          <w:sz w:val="24"/>
          <w:szCs w:val="24"/>
        </w:rPr>
        <w:t>i</w:t>
      </w:r>
      <w:r w:rsidR="004D50F6">
        <w:rPr>
          <w:sz w:val="24"/>
          <w:szCs w:val="24"/>
        </w:rPr>
        <w:t xml:space="preserve">) </w:t>
      </w:r>
      <w:r w:rsidR="004455F5" w:rsidRPr="000C2992">
        <w:rPr>
          <w:sz w:val="24"/>
          <w:szCs w:val="24"/>
        </w:rPr>
        <w:t>management systems are in place</w:t>
      </w:r>
      <w:r w:rsidR="004D50F6">
        <w:rPr>
          <w:sz w:val="24"/>
          <w:szCs w:val="24"/>
        </w:rPr>
        <w:t>;</w:t>
      </w:r>
    </w:p>
    <w:p w14:paraId="2873432F" w14:textId="25A3F0AA" w:rsidR="004455F5" w:rsidRPr="000C2992" w:rsidRDefault="00C9025C" w:rsidP="000C2992">
      <w:pPr>
        <w:pStyle w:val="ListParagraph"/>
        <w:ind w:left="1080"/>
        <w:rPr>
          <w:sz w:val="24"/>
          <w:szCs w:val="24"/>
        </w:rPr>
      </w:pPr>
      <w:r>
        <w:rPr>
          <w:sz w:val="24"/>
          <w:szCs w:val="24"/>
        </w:rPr>
        <w:t xml:space="preserve">                  (ii) </w:t>
      </w:r>
      <w:r w:rsidR="004455F5" w:rsidRPr="000C2992">
        <w:rPr>
          <w:sz w:val="24"/>
          <w:szCs w:val="24"/>
        </w:rPr>
        <w:t>adequate planning has been conducted</w:t>
      </w:r>
      <w:r w:rsidR="004D50F6">
        <w:rPr>
          <w:sz w:val="24"/>
          <w:szCs w:val="24"/>
        </w:rPr>
        <w:t>;</w:t>
      </w:r>
    </w:p>
    <w:p w14:paraId="68E51CF7" w14:textId="732C0E55" w:rsidR="004455F5" w:rsidRPr="000C2992" w:rsidRDefault="00C9025C" w:rsidP="000C2992">
      <w:pPr>
        <w:pStyle w:val="ListParagraph"/>
        <w:ind w:left="1080"/>
        <w:rPr>
          <w:sz w:val="24"/>
          <w:szCs w:val="24"/>
        </w:rPr>
      </w:pPr>
      <w:r>
        <w:rPr>
          <w:sz w:val="24"/>
          <w:szCs w:val="24"/>
        </w:rPr>
        <w:t xml:space="preserve">                 (iii) </w:t>
      </w:r>
      <w:r w:rsidR="004455F5" w:rsidRPr="000C2992">
        <w:rPr>
          <w:sz w:val="24"/>
          <w:szCs w:val="24"/>
        </w:rPr>
        <w:t>procedures and training are complete</w:t>
      </w:r>
      <w:r w:rsidR="004D50F6">
        <w:rPr>
          <w:sz w:val="24"/>
          <w:szCs w:val="24"/>
        </w:rPr>
        <w:t>; and</w:t>
      </w:r>
    </w:p>
    <w:p w14:paraId="38952718" w14:textId="3B990F31" w:rsidR="004455F5" w:rsidRPr="000C2992" w:rsidRDefault="00C9025C" w:rsidP="005A7C5A">
      <w:pPr>
        <w:pStyle w:val="ListParagraph"/>
        <w:ind w:left="2340" w:hanging="1260"/>
        <w:rPr>
          <w:sz w:val="24"/>
          <w:szCs w:val="24"/>
        </w:rPr>
      </w:pPr>
      <w:r>
        <w:rPr>
          <w:sz w:val="24"/>
          <w:szCs w:val="24"/>
        </w:rPr>
        <w:t xml:space="preserve">                 (iv) </w:t>
      </w:r>
      <w:r w:rsidR="004455F5" w:rsidRPr="000C2992">
        <w:rPr>
          <w:sz w:val="24"/>
          <w:szCs w:val="24"/>
        </w:rPr>
        <w:t xml:space="preserve">construction hazards are adequately </w:t>
      </w:r>
      <w:proofErr w:type="gramStart"/>
      <w:r w:rsidR="004455F5" w:rsidRPr="000C2992">
        <w:rPr>
          <w:sz w:val="24"/>
          <w:szCs w:val="24"/>
        </w:rPr>
        <w:t>evaluated</w:t>
      </w:r>
      <w:proofErr w:type="gramEnd"/>
      <w:r w:rsidR="004455F5" w:rsidRPr="000C2992">
        <w:rPr>
          <w:sz w:val="24"/>
          <w:szCs w:val="24"/>
        </w:rPr>
        <w:t xml:space="preserve"> and control measures identified</w:t>
      </w:r>
      <w:r>
        <w:rPr>
          <w:sz w:val="24"/>
          <w:szCs w:val="24"/>
        </w:rPr>
        <w:t>; and</w:t>
      </w:r>
    </w:p>
    <w:p w14:paraId="4F75470E" w14:textId="59131103" w:rsidR="00C9025C" w:rsidRDefault="00C9025C" w:rsidP="005A7C5A">
      <w:pPr>
        <w:ind w:left="1530" w:hanging="1530"/>
        <w:rPr>
          <w:sz w:val="24"/>
          <w:szCs w:val="24"/>
        </w:rPr>
      </w:pPr>
      <w:r>
        <w:rPr>
          <w:sz w:val="24"/>
          <w:szCs w:val="24"/>
        </w:rPr>
        <w:lastRenderedPageBreak/>
        <w:t xml:space="preserve">                   (b) </w:t>
      </w:r>
      <w:r w:rsidR="003E61B2">
        <w:rPr>
          <w:sz w:val="24"/>
          <w:szCs w:val="24"/>
        </w:rPr>
        <w:t xml:space="preserve">ensure that </w:t>
      </w:r>
      <w:r>
        <w:rPr>
          <w:sz w:val="24"/>
          <w:szCs w:val="24"/>
        </w:rPr>
        <w:t>t</w:t>
      </w:r>
      <w:r w:rsidR="004455F5" w:rsidRPr="000C2992">
        <w:rPr>
          <w:sz w:val="24"/>
          <w:szCs w:val="24"/>
        </w:rPr>
        <w:t>he</w:t>
      </w:r>
      <w:r>
        <w:rPr>
          <w:sz w:val="24"/>
          <w:szCs w:val="24"/>
        </w:rPr>
        <w:t xml:space="preserve"> verification process</w:t>
      </w:r>
      <w:r w:rsidR="004455F5" w:rsidRPr="000C2992">
        <w:rPr>
          <w:sz w:val="24"/>
          <w:szCs w:val="24"/>
        </w:rPr>
        <w:t xml:space="preserve"> </w:t>
      </w:r>
      <w:r>
        <w:rPr>
          <w:sz w:val="24"/>
          <w:szCs w:val="24"/>
        </w:rPr>
        <w:t>is</w:t>
      </w:r>
      <w:r w:rsidR="004455F5" w:rsidRPr="000C2992">
        <w:rPr>
          <w:sz w:val="24"/>
          <w:szCs w:val="24"/>
        </w:rPr>
        <w:t xml:space="preserve"> accomplished through a construction readiness review.</w:t>
      </w:r>
    </w:p>
    <w:p w14:paraId="5049606C" w14:textId="66EE9108" w:rsidR="00C9025C" w:rsidRDefault="00C9025C" w:rsidP="000B6EB2">
      <w:pPr>
        <w:pStyle w:val="Heading1"/>
      </w:pPr>
      <w:r>
        <w:t xml:space="preserve">                                                           </w:t>
      </w:r>
      <w:bookmarkStart w:id="15" w:name="_Toc172633577"/>
      <w:r w:rsidR="0063473B" w:rsidRPr="000C2992">
        <w:t>Construction Program</w:t>
      </w:r>
      <w:r w:rsidR="001A33F1">
        <w:t>me</w:t>
      </w:r>
      <w:bookmarkEnd w:id="15"/>
    </w:p>
    <w:p w14:paraId="65597333" w14:textId="77777777" w:rsidR="000B6EB2" w:rsidRPr="000B6EB2" w:rsidRDefault="000B6EB2" w:rsidP="000B6EB2"/>
    <w:p w14:paraId="2F59EB58" w14:textId="1BE95171" w:rsidR="0063473B" w:rsidRPr="000C2992" w:rsidRDefault="0063473B" w:rsidP="000B6EB2">
      <w:pPr>
        <w:pStyle w:val="Heading2"/>
      </w:pPr>
      <w:bookmarkStart w:id="16" w:name="_Toc172633578"/>
      <w:r w:rsidRPr="000C2992">
        <w:t xml:space="preserve">Planning, </w:t>
      </w:r>
      <w:r w:rsidR="00712942">
        <w:t>S</w:t>
      </w:r>
      <w:r w:rsidRPr="000C2992">
        <w:t xml:space="preserve">cheduling and </w:t>
      </w:r>
      <w:r w:rsidR="00712942">
        <w:t>C</w:t>
      </w:r>
      <w:r w:rsidRPr="000C2992">
        <w:t xml:space="preserve">onstruction </w:t>
      </w:r>
      <w:r w:rsidR="00712942">
        <w:t>S</w:t>
      </w:r>
      <w:r w:rsidRPr="000C2992">
        <w:t>equencing</w:t>
      </w:r>
      <w:bookmarkEnd w:id="16"/>
    </w:p>
    <w:p w14:paraId="27A65448" w14:textId="27AA9793" w:rsidR="0063473B" w:rsidRDefault="00C9025C" w:rsidP="000B6EB2">
      <w:pPr>
        <w:spacing w:before="120"/>
        <w:rPr>
          <w:sz w:val="24"/>
          <w:szCs w:val="24"/>
        </w:rPr>
      </w:pPr>
      <w:r w:rsidRPr="000C2992">
        <w:rPr>
          <w:b/>
          <w:sz w:val="24"/>
          <w:szCs w:val="24"/>
        </w:rPr>
        <w:t>16</w:t>
      </w:r>
      <w:r w:rsidRPr="000C2992">
        <w:rPr>
          <w:sz w:val="24"/>
          <w:szCs w:val="24"/>
        </w:rPr>
        <w:t>.</w:t>
      </w:r>
      <w:r>
        <w:rPr>
          <w:sz w:val="24"/>
          <w:szCs w:val="24"/>
        </w:rPr>
        <w:t xml:space="preserve"> An</w:t>
      </w:r>
      <w:r w:rsidR="0063473B" w:rsidRPr="000C2992">
        <w:rPr>
          <w:sz w:val="24"/>
          <w:szCs w:val="24"/>
        </w:rPr>
        <w:t xml:space="preserve"> </w:t>
      </w:r>
      <w:r w:rsidR="008B099F" w:rsidRPr="000C2992">
        <w:rPr>
          <w:sz w:val="24"/>
          <w:szCs w:val="24"/>
        </w:rPr>
        <w:t>authori</w:t>
      </w:r>
      <w:r w:rsidR="00ED7E11" w:rsidRPr="000C2992">
        <w:rPr>
          <w:sz w:val="24"/>
          <w:szCs w:val="24"/>
        </w:rPr>
        <w:t>s</w:t>
      </w:r>
      <w:r w:rsidR="008B099F" w:rsidRPr="000C2992">
        <w:rPr>
          <w:sz w:val="24"/>
          <w:szCs w:val="24"/>
        </w:rPr>
        <w:t>ed person</w:t>
      </w:r>
      <w:r>
        <w:rPr>
          <w:sz w:val="24"/>
          <w:szCs w:val="24"/>
        </w:rPr>
        <w:t xml:space="preserve"> shall, in the</w:t>
      </w:r>
      <w:r w:rsidR="0063473B" w:rsidRPr="000C2992">
        <w:rPr>
          <w:sz w:val="24"/>
          <w:szCs w:val="24"/>
        </w:rPr>
        <w:t xml:space="preserve"> planning, scheduling and construction sequencing identify and include provisions for hold and witness points by various parties,</w:t>
      </w:r>
      <w:r>
        <w:rPr>
          <w:sz w:val="24"/>
          <w:szCs w:val="24"/>
        </w:rPr>
        <w:t xml:space="preserve"> including</w:t>
      </w:r>
      <w:r w:rsidR="0063473B" w:rsidRPr="000C2992">
        <w:rPr>
          <w:sz w:val="24"/>
          <w:szCs w:val="24"/>
        </w:rPr>
        <w:t xml:space="preserve"> architects</w:t>
      </w:r>
      <w:r w:rsidR="00C86EE0">
        <w:rPr>
          <w:sz w:val="24"/>
          <w:szCs w:val="24"/>
        </w:rPr>
        <w:t xml:space="preserve">, </w:t>
      </w:r>
      <w:r w:rsidR="0063473B" w:rsidRPr="000C2992">
        <w:rPr>
          <w:sz w:val="24"/>
          <w:szCs w:val="24"/>
        </w:rPr>
        <w:t>engineers, authori</w:t>
      </w:r>
      <w:r w:rsidR="001A33F1">
        <w:rPr>
          <w:sz w:val="24"/>
          <w:szCs w:val="24"/>
        </w:rPr>
        <w:t>s</w:t>
      </w:r>
      <w:r w:rsidR="0063473B" w:rsidRPr="000C2992">
        <w:rPr>
          <w:sz w:val="24"/>
          <w:szCs w:val="24"/>
        </w:rPr>
        <w:t>ed inspection agencies and the A</w:t>
      </w:r>
      <w:r w:rsidR="00C86EE0">
        <w:rPr>
          <w:sz w:val="24"/>
          <w:szCs w:val="24"/>
        </w:rPr>
        <w:t>uthority</w:t>
      </w:r>
      <w:r w:rsidR="0063473B" w:rsidRPr="000C2992">
        <w:rPr>
          <w:sz w:val="24"/>
          <w:szCs w:val="24"/>
        </w:rPr>
        <w:t>.</w:t>
      </w:r>
    </w:p>
    <w:p w14:paraId="09E8BD82" w14:textId="77777777" w:rsidR="000C2992" w:rsidRPr="000C2992" w:rsidRDefault="000C2992" w:rsidP="000C2992">
      <w:pPr>
        <w:rPr>
          <w:sz w:val="24"/>
          <w:szCs w:val="24"/>
        </w:rPr>
      </w:pPr>
    </w:p>
    <w:p w14:paraId="32FC0DCF" w14:textId="25587947" w:rsidR="0063473B" w:rsidRPr="000C2992" w:rsidRDefault="0063473B" w:rsidP="000B6EB2">
      <w:pPr>
        <w:pStyle w:val="Heading2"/>
      </w:pPr>
      <w:bookmarkStart w:id="17" w:name="_Toc172633579"/>
      <w:r w:rsidRPr="000C2992">
        <w:t>Long-</w:t>
      </w:r>
      <w:r w:rsidR="00712942">
        <w:t>L</w:t>
      </w:r>
      <w:r w:rsidRPr="000C2992">
        <w:t xml:space="preserve">ead </w:t>
      </w:r>
      <w:r w:rsidR="00712942">
        <w:t>I</w:t>
      </w:r>
      <w:r w:rsidRPr="000C2992">
        <w:t>tems</w:t>
      </w:r>
      <w:bookmarkEnd w:id="17"/>
    </w:p>
    <w:p w14:paraId="0AAA9083" w14:textId="21395840" w:rsidR="0063473B" w:rsidRDefault="00C86EE0" w:rsidP="000B6EB2">
      <w:pPr>
        <w:spacing w:before="120"/>
        <w:rPr>
          <w:sz w:val="24"/>
          <w:szCs w:val="24"/>
        </w:rPr>
      </w:pPr>
      <w:r w:rsidRPr="000C2992">
        <w:rPr>
          <w:b/>
          <w:sz w:val="24"/>
          <w:szCs w:val="24"/>
        </w:rPr>
        <w:t>17</w:t>
      </w:r>
      <w:r w:rsidRPr="000C2992">
        <w:rPr>
          <w:sz w:val="24"/>
          <w:szCs w:val="24"/>
        </w:rPr>
        <w:t>.</w:t>
      </w:r>
      <w:r>
        <w:rPr>
          <w:sz w:val="24"/>
          <w:szCs w:val="24"/>
        </w:rPr>
        <w:t xml:space="preserve"> An authorised person shall ensure that a</w:t>
      </w:r>
      <w:r w:rsidR="0063473B" w:rsidRPr="000C2992">
        <w:rPr>
          <w:sz w:val="24"/>
          <w:szCs w:val="24"/>
        </w:rPr>
        <w:t xml:space="preserve">ny differences between the original purchasing requirements, the licence-to-construct design basis and the as-built items </w:t>
      </w:r>
      <w:r>
        <w:rPr>
          <w:sz w:val="24"/>
          <w:szCs w:val="24"/>
        </w:rPr>
        <w:t>are</w:t>
      </w:r>
      <w:r w:rsidR="0063473B" w:rsidRPr="000C2992">
        <w:rPr>
          <w:sz w:val="24"/>
          <w:szCs w:val="24"/>
        </w:rPr>
        <w:t xml:space="preserve"> evaluated, reconciled and reported to the A</w:t>
      </w:r>
      <w:r>
        <w:rPr>
          <w:sz w:val="24"/>
          <w:szCs w:val="24"/>
        </w:rPr>
        <w:t>uthority</w:t>
      </w:r>
      <w:r w:rsidR="0063473B" w:rsidRPr="000C2992">
        <w:rPr>
          <w:sz w:val="24"/>
          <w:szCs w:val="24"/>
        </w:rPr>
        <w:t>.</w:t>
      </w:r>
      <w:r w:rsidR="00942F77" w:rsidRPr="000C2992">
        <w:rPr>
          <w:sz w:val="24"/>
          <w:szCs w:val="24"/>
        </w:rPr>
        <w:t xml:space="preserve"> </w:t>
      </w:r>
    </w:p>
    <w:p w14:paraId="16FBFE6A" w14:textId="77777777" w:rsidR="000C2992" w:rsidRPr="000C2992" w:rsidRDefault="000C2992" w:rsidP="000C2992">
      <w:pPr>
        <w:rPr>
          <w:sz w:val="24"/>
          <w:szCs w:val="24"/>
        </w:rPr>
      </w:pPr>
    </w:p>
    <w:p w14:paraId="17BA7F72" w14:textId="5ED213EB" w:rsidR="000C2992" w:rsidRPr="000C2992" w:rsidRDefault="0063473B" w:rsidP="000B6EB2">
      <w:pPr>
        <w:pStyle w:val="Heading2"/>
      </w:pPr>
      <w:bookmarkStart w:id="18" w:name="_Toc172633580"/>
      <w:r w:rsidRPr="000C2992">
        <w:t xml:space="preserve">Manufacture and </w:t>
      </w:r>
      <w:r w:rsidR="00836CD2">
        <w:t>A</w:t>
      </w:r>
      <w:r w:rsidRPr="000C2992">
        <w:t>ssembly</w:t>
      </w:r>
      <w:bookmarkEnd w:id="18"/>
    </w:p>
    <w:p w14:paraId="7ED6BCB6" w14:textId="438234BE" w:rsidR="0063473B" w:rsidRPr="000C2992" w:rsidRDefault="00C86EE0" w:rsidP="000B6EB2">
      <w:pPr>
        <w:spacing w:before="120"/>
        <w:rPr>
          <w:sz w:val="24"/>
          <w:szCs w:val="24"/>
        </w:rPr>
      </w:pPr>
      <w:r w:rsidRPr="000C2992">
        <w:rPr>
          <w:b/>
          <w:sz w:val="24"/>
          <w:szCs w:val="24"/>
        </w:rPr>
        <w:t>18</w:t>
      </w:r>
      <w:r w:rsidRPr="000C2992">
        <w:rPr>
          <w:sz w:val="24"/>
          <w:szCs w:val="24"/>
        </w:rPr>
        <w:t>.</w:t>
      </w:r>
      <w:r>
        <w:rPr>
          <w:sz w:val="24"/>
          <w:szCs w:val="24"/>
        </w:rPr>
        <w:t xml:space="preserve"> An</w:t>
      </w:r>
      <w:r w:rsidR="0063473B" w:rsidRPr="000C2992">
        <w:rPr>
          <w:sz w:val="24"/>
          <w:szCs w:val="24"/>
        </w:rPr>
        <w:t xml:space="preserve"> </w:t>
      </w:r>
      <w:r w:rsidR="008B099F" w:rsidRPr="000C2992">
        <w:rPr>
          <w:sz w:val="24"/>
          <w:szCs w:val="24"/>
        </w:rPr>
        <w:t>authori</w:t>
      </w:r>
      <w:r w:rsidR="00ED7E11" w:rsidRPr="000C2992">
        <w:rPr>
          <w:sz w:val="24"/>
          <w:szCs w:val="24"/>
        </w:rPr>
        <w:t>s</w:t>
      </w:r>
      <w:r w:rsidR="008B099F" w:rsidRPr="000C2992">
        <w:rPr>
          <w:sz w:val="24"/>
          <w:szCs w:val="24"/>
        </w:rPr>
        <w:t>ed person</w:t>
      </w:r>
      <w:r w:rsidR="0063473B" w:rsidRPr="000C2992">
        <w:rPr>
          <w:sz w:val="24"/>
          <w:szCs w:val="24"/>
        </w:rPr>
        <w:t xml:space="preserve"> shall ensure</w:t>
      </w:r>
      <w:r>
        <w:rPr>
          <w:sz w:val="24"/>
          <w:szCs w:val="24"/>
        </w:rPr>
        <w:t xml:space="preserve"> that </w:t>
      </w:r>
      <w:r w:rsidR="00836CD2">
        <w:rPr>
          <w:sz w:val="24"/>
          <w:szCs w:val="24"/>
        </w:rPr>
        <w:t>r</w:t>
      </w:r>
      <w:r w:rsidR="0063473B" w:rsidRPr="000C2992">
        <w:rPr>
          <w:sz w:val="24"/>
          <w:szCs w:val="24"/>
        </w:rPr>
        <w:t>ight of access to facilities and records for witness points</w:t>
      </w:r>
      <w:r>
        <w:rPr>
          <w:sz w:val="24"/>
          <w:szCs w:val="24"/>
        </w:rPr>
        <w:t xml:space="preserve"> are submitted</w:t>
      </w:r>
      <w:r w:rsidR="0063473B" w:rsidRPr="000C2992">
        <w:rPr>
          <w:sz w:val="24"/>
          <w:szCs w:val="24"/>
        </w:rPr>
        <w:t xml:space="preserve"> </w:t>
      </w:r>
      <w:r>
        <w:rPr>
          <w:sz w:val="24"/>
          <w:szCs w:val="24"/>
        </w:rPr>
        <w:t>f</w:t>
      </w:r>
      <w:r w:rsidR="0063473B" w:rsidRPr="000C2992">
        <w:rPr>
          <w:sz w:val="24"/>
          <w:szCs w:val="24"/>
        </w:rPr>
        <w:t>or audit by the A</w:t>
      </w:r>
      <w:r>
        <w:rPr>
          <w:sz w:val="24"/>
          <w:szCs w:val="24"/>
        </w:rPr>
        <w:t>uthority</w:t>
      </w:r>
      <w:r w:rsidR="003E61B2">
        <w:rPr>
          <w:sz w:val="24"/>
          <w:szCs w:val="24"/>
        </w:rPr>
        <w:t>.</w:t>
      </w:r>
    </w:p>
    <w:p w14:paraId="123C8C90" w14:textId="77777777" w:rsidR="00C86EE0" w:rsidRDefault="00C86EE0" w:rsidP="007A333A">
      <w:pPr>
        <w:pStyle w:val="Heading3"/>
        <w:rPr>
          <w:sz w:val="24"/>
          <w:szCs w:val="24"/>
        </w:rPr>
      </w:pPr>
    </w:p>
    <w:p w14:paraId="249C5B9B" w14:textId="05D5B181" w:rsidR="00C86EE0" w:rsidRDefault="00C86EE0" w:rsidP="00CB1E3B">
      <w:pPr>
        <w:pStyle w:val="Heading1"/>
      </w:pPr>
      <w:r>
        <w:t xml:space="preserve">                                         </w:t>
      </w:r>
      <w:bookmarkStart w:id="19" w:name="_Toc172633581"/>
      <w:r w:rsidR="0063473B" w:rsidRPr="000C2992">
        <w:t xml:space="preserve">Receipt of </w:t>
      </w:r>
      <w:r w:rsidR="00CB1E3B">
        <w:t>Co</w:t>
      </w:r>
      <w:r w:rsidR="0063473B" w:rsidRPr="000C2992">
        <w:t xml:space="preserve">mponents </w:t>
      </w:r>
      <w:r w:rsidR="00CB1E3B">
        <w:t>Im</w:t>
      </w:r>
      <w:r w:rsidR="0063473B" w:rsidRPr="000C2992">
        <w:t xml:space="preserve">portant to </w:t>
      </w:r>
      <w:r w:rsidR="00CB1E3B">
        <w:t>Sa</w:t>
      </w:r>
      <w:r w:rsidR="0063473B" w:rsidRPr="000C2992">
        <w:t>fety</w:t>
      </w:r>
      <w:bookmarkEnd w:id="19"/>
    </w:p>
    <w:p w14:paraId="1F8F8EB3" w14:textId="77777777" w:rsidR="00CB1E3B" w:rsidRPr="00CB1E3B" w:rsidRDefault="00CB1E3B" w:rsidP="00CB1E3B"/>
    <w:p w14:paraId="54E3585D" w14:textId="6884717F" w:rsidR="0063473B" w:rsidRPr="000C2992" w:rsidRDefault="0063473B" w:rsidP="000B6EB2">
      <w:pPr>
        <w:pStyle w:val="Heading2"/>
      </w:pPr>
      <w:bookmarkStart w:id="20" w:name="_Toc172633582"/>
      <w:r w:rsidRPr="000C2992">
        <w:t xml:space="preserve">Protection of </w:t>
      </w:r>
      <w:r w:rsidR="00CB1E3B">
        <w:t>S</w:t>
      </w:r>
      <w:r w:rsidRPr="000C2992">
        <w:t xml:space="preserve">ystems, </w:t>
      </w:r>
      <w:r w:rsidR="00CB1E3B">
        <w:t>S</w:t>
      </w:r>
      <w:r w:rsidRPr="000C2992">
        <w:t xml:space="preserve">tructures, and </w:t>
      </w:r>
      <w:r w:rsidR="00CB1E3B">
        <w:t>C</w:t>
      </w:r>
      <w:r w:rsidRPr="000C2992">
        <w:t xml:space="preserve">omponents </w:t>
      </w:r>
      <w:r w:rsidR="00CB1E3B">
        <w:t>I</w:t>
      </w:r>
      <w:r w:rsidRPr="000C2992">
        <w:t xml:space="preserve">mportant to </w:t>
      </w:r>
      <w:r w:rsidR="00CB1E3B">
        <w:t>S</w:t>
      </w:r>
      <w:r w:rsidRPr="000C2992">
        <w:t>afety</w:t>
      </w:r>
      <w:bookmarkEnd w:id="20"/>
    </w:p>
    <w:p w14:paraId="5F7849DF" w14:textId="5D2381C9" w:rsidR="005B4B93" w:rsidRDefault="00C86EE0" w:rsidP="000B6EB2">
      <w:pPr>
        <w:spacing w:before="120"/>
        <w:rPr>
          <w:sz w:val="24"/>
          <w:szCs w:val="24"/>
        </w:rPr>
      </w:pPr>
      <w:r w:rsidRPr="000C2992">
        <w:rPr>
          <w:b/>
          <w:sz w:val="24"/>
          <w:szCs w:val="24"/>
        </w:rPr>
        <w:t>19</w:t>
      </w:r>
      <w:r w:rsidRPr="000C2992">
        <w:rPr>
          <w:sz w:val="24"/>
          <w:szCs w:val="24"/>
        </w:rPr>
        <w:t>.</w:t>
      </w:r>
      <w:r>
        <w:rPr>
          <w:sz w:val="24"/>
          <w:szCs w:val="24"/>
        </w:rPr>
        <w:t xml:space="preserve"> An</w:t>
      </w:r>
      <w:r w:rsidR="0063473B" w:rsidRPr="000C2992">
        <w:rPr>
          <w:sz w:val="24"/>
          <w:szCs w:val="24"/>
        </w:rPr>
        <w:t xml:space="preserve"> </w:t>
      </w:r>
      <w:r w:rsidR="008B099F" w:rsidRPr="000C2992">
        <w:rPr>
          <w:sz w:val="24"/>
          <w:szCs w:val="24"/>
        </w:rPr>
        <w:t>authori</w:t>
      </w:r>
      <w:r w:rsidR="00ED7E11" w:rsidRPr="000C2992">
        <w:rPr>
          <w:sz w:val="24"/>
          <w:szCs w:val="24"/>
        </w:rPr>
        <w:t>s</w:t>
      </w:r>
      <w:r w:rsidR="008B099F" w:rsidRPr="000C2992">
        <w:rPr>
          <w:sz w:val="24"/>
          <w:szCs w:val="24"/>
        </w:rPr>
        <w:t>ed person</w:t>
      </w:r>
      <w:r w:rsidR="0063473B" w:rsidRPr="000C2992">
        <w:rPr>
          <w:sz w:val="24"/>
          <w:szCs w:val="24"/>
        </w:rPr>
        <w:t xml:space="preserve"> shall</w:t>
      </w:r>
      <w:r>
        <w:rPr>
          <w:sz w:val="24"/>
          <w:szCs w:val="24"/>
        </w:rPr>
        <w:t xml:space="preserve"> </w:t>
      </w:r>
    </w:p>
    <w:p w14:paraId="1F2AE9EE" w14:textId="3163F3A2" w:rsidR="005B4B93" w:rsidRDefault="005B4B93" w:rsidP="00CB1E3B">
      <w:pPr>
        <w:ind w:left="1530" w:hanging="1530"/>
        <w:rPr>
          <w:sz w:val="24"/>
          <w:szCs w:val="24"/>
        </w:rPr>
      </w:pPr>
      <w:r>
        <w:rPr>
          <w:sz w:val="24"/>
          <w:szCs w:val="24"/>
        </w:rPr>
        <w:t xml:space="preserve">                    </w:t>
      </w:r>
      <w:r w:rsidR="00A356C1">
        <w:rPr>
          <w:sz w:val="24"/>
          <w:szCs w:val="24"/>
        </w:rPr>
        <w:t xml:space="preserve">(a) </w:t>
      </w:r>
      <w:r w:rsidR="00C86EE0">
        <w:rPr>
          <w:sz w:val="24"/>
          <w:szCs w:val="24"/>
        </w:rPr>
        <w:t>establish measures to</w:t>
      </w:r>
      <w:r w:rsidR="0063473B" w:rsidRPr="000C2992">
        <w:rPr>
          <w:sz w:val="24"/>
          <w:szCs w:val="24"/>
        </w:rPr>
        <w:t xml:space="preserve"> ensure that</w:t>
      </w:r>
      <w:r w:rsidR="00C86EE0">
        <w:rPr>
          <w:sz w:val="24"/>
          <w:szCs w:val="24"/>
        </w:rPr>
        <w:t xml:space="preserve"> the</w:t>
      </w:r>
      <w:r w:rsidR="0063473B" w:rsidRPr="000C2992">
        <w:rPr>
          <w:sz w:val="24"/>
          <w:szCs w:val="24"/>
        </w:rPr>
        <w:t xml:space="preserve"> </w:t>
      </w:r>
      <w:r w:rsidR="00CE01FD">
        <w:rPr>
          <w:sz w:val="24"/>
          <w:szCs w:val="24"/>
        </w:rPr>
        <w:t>s</w:t>
      </w:r>
      <w:r w:rsidR="00C86EE0">
        <w:rPr>
          <w:sz w:val="24"/>
          <w:szCs w:val="24"/>
        </w:rPr>
        <w:t>tructures</w:t>
      </w:r>
      <w:r>
        <w:rPr>
          <w:sz w:val="24"/>
          <w:szCs w:val="24"/>
        </w:rPr>
        <w:t>,</w:t>
      </w:r>
      <w:r w:rsidR="00C86EE0">
        <w:rPr>
          <w:sz w:val="24"/>
          <w:szCs w:val="24"/>
        </w:rPr>
        <w:t xml:space="preserve"> </w:t>
      </w:r>
      <w:r w:rsidR="00CE01FD">
        <w:rPr>
          <w:sz w:val="24"/>
          <w:szCs w:val="24"/>
        </w:rPr>
        <w:t>s</w:t>
      </w:r>
      <w:r w:rsidR="00C86EE0">
        <w:rPr>
          <w:sz w:val="24"/>
          <w:szCs w:val="24"/>
        </w:rPr>
        <w:t xml:space="preserve">ystems and </w:t>
      </w:r>
      <w:r w:rsidR="00CE01FD">
        <w:rPr>
          <w:sz w:val="24"/>
          <w:szCs w:val="24"/>
        </w:rPr>
        <w:t>c</w:t>
      </w:r>
      <w:r w:rsidR="00C86EE0">
        <w:rPr>
          <w:sz w:val="24"/>
          <w:szCs w:val="24"/>
        </w:rPr>
        <w:t>omponents that are</w:t>
      </w:r>
      <w:r w:rsidR="0063473B" w:rsidRPr="000C2992">
        <w:rPr>
          <w:sz w:val="24"/>
          <w:szCs w:val="24"/>
        </w:rPr>
        <w:t xml:space="preserve"> important to safety are protected from construction activities</w:t>
      </w:r>
      <w:r>
        <w:rPr>
          <w:sz w:val="24"/>
          <w:szCs w:val="24"/>
        </w:rPr>
        <w:t>; and</w:t>
      </w:r>
      <w:r w:rsidR="0063473B" w:rsidRPr="000C2992">
        <w:rPr>
          <w:sz w:val="24"/>
          <w:szCs w:val="24"/>
        </w:rPr>
        <w:t xml:space="preserve">  </w:t>
      </w:r>
    </w:p>
    <w:p w14:paraId="30C1BEDA" w14:textId="5C9D12D6" w:rsidR="0063473B" w:rsidRPr="000C2992" w:rsidRDefault="005B4B93" w:rsidP="000C2992">
      <w:pPr>
        <w:rPr>
          <w:sz w:val="24"/>
          <w:szCs w:val="24"/>
        </w:rPr>
      </w:pPr>
      <w:r>
        <w:rPr>
          <w:sz w:val="24"/>
          <w:szCs w:val="24"/>
        </w:rPr>
        <w:t xml:space="preserve">                   </w:t>
      </w:r>
      <w:r w:rsidR="00A356C1">
        <w:rPr>
          <w:sz w:val="24"/>
          <w:szCs w:val="24"/>
        </w:rPr>
        <w:t>(b</w:t>
      </w:r>
      <w:r w:rsidR="00C86EE0">
        <w:rPr>
          <w:sz w:val="24"/>
          <w:szCs w:val="24"/>
        </w:rPr>
        <w:t>)</w:t>
      </w:r>
      <w:r w:rsidR="00A356C1">
        <w:rPr>
          <w:sz w:val="24"/>
          <w:szCs w:val="24"/>
        </w:rPr>
        <w:t xml:space="preserve"> ensure that t</w:t>
      </w:r>
      <w:r w:rsidR="00C86EE0">
        <w:rPr>
          <w:sz w:val="24"/>
          <w:szCs w:val="24"/>
        </w:rPr>
        <w:t xml:space="preserve">he </w:t>
      </w:r>
      <w:r w:rsidR="0063473B" w:rsidRPr="000C2992">
        <w:rPr>
          <w:sz w:val="24"/>
          <w:szCs w:val="24"/>
        </w:rPr>
        <w:t>measures</w:t>
      </w:r>
      <w:r w:rsidR="00A356C1">
        <w:rPr>
          <w:sz w:val="24"/>
          <w:szCs w:val="24"/>
        </w:rPr>
        <w:t xml:space="preserve"> to be established under paragraph (a)</w:t>
      </w:r>
      <w:r>
        <w:rPr>
          <w:sz w:val="24"/>
          <w:szCs w:val="24"/>
        </w:rPr>
        <w:t>,</w:t>
      </w:r>
      <w:r w:rsidR="0063473B" w:rsidRPr="000C2992">
        <w:rPr>
          <w:sz w:val="24"/>
          <w:szCs w:val="24"/>
        </w:rPr>
        <w:t xml:space="preserve"> include</w:t>
      </w:r>
    </w:p>
    <w:p w14:paraId="13C38D96" w14:textId="6D327FC4" w:rsidR="0063473B" w:rsidRPr="000C2992" w:rsidRDefault="005B4B93" w:rsidP="00CB1E3B">
      <w:pPr>
        <w:pStyle w:val="ListParagraph"/>
        <w:ind w:left="2520" w:hanging="2160"/>
        <w:rPr>
          <w:sz w:val="24"/>
          <w:szCs w:val="24"/>
        </w:rPr>
      </w:pPr>
      <w:r>
        <w:rPr>
          <w:sz w:val="24"/>
          <w:szCs w:val="24"/>
        </w:rPr>
        <w:lastRenderedPageBreak/>
        <w:t xml:space="preserve">                                </w:t>
      </w:r>
      <w:r w:rsidR="00A356C1">
        <w:rPr>
          <w:sz w:val="24"/>
          <w:szCs w:val="24"/>
        </w:rPr>
        <w:t xml:space="preserve">(i) the </w:t>
      </w:r>
      <w:r w:rsidR="0063473B" w:rsidRPr="000C2992">
        <w:rPr>
          <w:sz w:val="24"/>
          <w:szCs w:val="24"/>
        </w:rPr>
        <w:t>conduct</w:t>
      </w:r>
      <w:r w:rsidR="00A356C1">
        <w:rPr>
          <w:sz w:val="24"/>
          <w:szCs w:val="24"/>
        </w:rPr>
        <w:t xml:space="preserve"> of</w:t>
      </w:r>
      <w:r w:rsidR="0063473B" w:rsidRPr="000C2992">
        <w:rPr>
          <w:sz w:val="24"/>
          <w:szCs w:val="24"/>
        </w:rPr>
        <w:t xml:space="preserve"> preventative and corrective maintenance to maintain the functionality of</w:t>
      </w:r>
      <w:r w:rsidR="00A356C1">
        <w:rPr>
          <w:sz w:val="24"/>
          <w:szCs w:val="24"/>
        </w:rPr>
        <w:t xml:space="preserve"> the</w:t>
      </w:r>
      <w:r w:rsidR="0063473B" w:rsidRPr="000C2992">
        <w:rPr>
          <w:sz w:val="24"/>
          <w:szCs w:val="24"/>
        </w:rPr>
        <w:t xml:space="preserve"> </w:t>
      </w:r>
      <w:r w:rsidR="00CE01FD">
        <w:rPr>
          <w:sz w:val="24"/>
          <w:szCs w:val="24"/>
        </w:rPr>
        <w:t>structures, systems and components</w:t>
      </w:r>
      <w:r w:rsidR="00A356C1">
        <w:rPr>
          <w:sz w:val="24"/>
          <w:szCs w:val="24"/>
        </w:rPr>
        <w:t xml:space="preserve"> that are</w:t>
      </w:r>
      <w:r w:rsidR="0063473B" w:rsidRPr="000C2992">
        <w:rPr>
          <w:sz w:val="24"/>
          <w:szCs w:val="24"/>
        </w:rPr>
        <w:t xml:space="preserve"> important to safety, as required by the design, until operational maintenance programs are </w:t>
      </w:r>
      <w:proofErr w:type="gramStart"/>
      <w:r w:rsidR="0063473B" w:rsidRPr="000C2992">
        <w:rPr>
          <w:sz w:val="24"/>
          <w:szCs w:val="24"/>
        </w:rPr>
        <w:t>initiated</w:t>
      </w:r>
      <w:r w:rsidR="00A356C1">
        <w:rPr>
          <w:sz w:val="24"/>
          <w:szCs w:val="24"/>
        </w:rPr>
        <w:t>;</w:t>
      </w:r>
      <w:proofErr w:type="gramEnd"/>
    </w:p>
    <w:p w14:paraId="501B658B" w14:textId="0857294B" w:rsidR="0063473B" w:rsidRPr="000C2992" w:rsidRDefault="005B4B93" w:rsidP="00CB1E3B">
      <w:pPr>
        <w:pStyle w:val="ListParagraph"/>
        <w:ind w:left="2610" w:hanging="2250"/>
        <w:rPr>
          <w:sz w:val="24"/>
          <w:szCs w:val="24"/>
        </w:rPr>
      </w:pPr>
      <w:r>
        <w:rPr>
          <w:sz w:val="24"/>
          <w:szCs w:val="24"/>
        </w:rPr>
        <w:t xml:space="preserve">                                </w:t>
      </w:r>
      <w:r w:rsidR="00A356C1">
        <w:rPr>
          <w:sz w:val="24"/>
          <w:szCs w:val="24"/>
        </w:rPr>
        <w:t xml:space="preserve">(ii) </w:t>
      </w:r>
      <w:r w:rsidR="0063473B" w:rsidRPr="000C2992">
        <w:rPr>
          <w:sz w:val="24"/>
          <w:szCs w:val="24"/>
        </w:rPr>
        <w:t>t</w:t>
      </w:r>
      <w:r w:rsidR="00A356C1">
        <w:rPr>
          <w:sz w:val="24"/>
          <w:szCs w:val="24"/>
        </w:rPr>
        <w:t>aking steps to prevent the</w:t>
      </w:r>
      <w:r w:rsidR="0063473B" w:rsidRPr="000C2992">
        <w:rPr>
          <w:sz w:val="24"/>
          <w:szCs w:val="24"/>
        </w:rPr>
        <w:t xml:space="preserve"> fabricatio</w:t>
      </w:r>
      <w:r w:rsidR="00A356C1">
        <w:rPr>
          <w:sz w:val="24"/>
          <w:szCs w:val="24"/>
        </w:rPr>
        <w:t xml:space="preserve">n, </w:t>
      </w:r>
      <w:r w:rsidR="0063473B" w:rsidRPr="000C2992">
        <w:rPr>
          <w:sz w:val="24"/>
          <w:szCs w:val="24"/>
        </w:rPr>
        <w:t xml:space="preserve">manufacturing, construction and installation processes </w:t>
      </w:r>
      <w:r w:rsidR="00A356C1">
        <w:rPr>
          <w:sz w:val="24"/>
          <w:szCs w:val="24"/>
        </w:rPr>
        <w:t>from</w:t>
      </w:r>
      <w:r w:rsidR="0063473B" w:rsidRPr="000C2992">
        <w:rPr>
          <w:sz w:val="24"/>
          <w:szCs w:val="24"/>
        </w:rPr>
        <w:t xml:space="preserve"> adversely affect</w:t>
      </w:r>
      <w:r w:rsidR="00A356C1">
        <w:rPr>
          <w:sz w:val="24"/>
          <w:szCs w:val="24"/>
        </w:rPr>
        <w:t>ing</w:t>
      </w:r>
      <w:r w:rsidR="0063473B" w:rsidRPr="000C2992">
        <w:rPr>
          <w:sz w:val="24"/>
          <w:szCs w:val="24"/>
        </w:rPr>
        <w:t xml:space="preserve"> aging performance of</w:t>
      </w:r>
      <w:r w:rsidR="00A356C1">
        <w:rPr>
          <w:sz w:val="24"/>
          <w:szCs w:val="24"/>
        </w:rPr>
        <w:t xml:space="preserve"> the</w:t>
      </w:r>
      <w:r w:rsidR="0063473B" w:rsidRPr="000C2992">
        <w:rPr>
          <w:sz w:val="24"/>
          <w:szCs w:val="24"/>
        </w:rPr>
        <w:t xml:space="preserve"> </w:t>
      </w:r>
      <w:r w:rsidR="00CE01FD">
        <w:rPr>
          <w:sz w:val="24"/>
          <w:szCs w:val="24"/>
        </w:rPr>
        <w:t>structures, systems and components</w:t>
      </w:r>
      <w:r w:rsidR="0063473B" w:rsidRPr="000C2992">
        <w:rPr>
          <w:sz w:val="24"/>
          <w:szCs w:val="24"/>
        </w:rPr>
        <w:t xml:space="preserve"> important to safety or adjacent reactor </w:t>
      </w:r>
      <w:proofErr w:type="gramStart"/>
      <w:r w:rsidR="0063473B" w:rsidRPr="000C2992">
        <w:rPr>
          <w:sz w:val="24"/>
          <w:szCs w:val="24"/>
        </w:rPr>
        <w:t>unit</w:t>
      </w:r>
      <w:r w:rsidR="00A37E10">
        <w:rPr>
          <w:sz w:val="24"/>
          <w:szCs w:val="24"/>
        </w:rPr>
        <w:t>;</w:t>
      </w:r>
      <w:proofErr w:type="gramEnd"/>
    </w:p>
    <w:p w14:paraId="46136C39" w14:textId="7DA9D45B" w:rsidR="00822CD6" w:rsidRPr="000C2992" w:rsidRDefault="005B4B93" w:rsidP="00CB1E3B">
      <w:pPr>
        <w:pStyle w:val="ListParagraph"/>
        <w:ind w:left="2610" w:hanging="2250"/>
        <w:rPr>
          <w:sz w:val="24"/>
          <w:szCs w:val="24"/>
        </w:rPr>
      </w:pPr>
      <w:r>
        <w:rPr>
          <w:sz w:val="24"/>
          <w:szCs w:val="24"/>
        </w:rPr>
        <w:t xml:space="preserve">                                </w:t>
      </w:r>
      <w:r w:rsidR="00A37E10">
        <w:rPr>
          <w:sz w:val="24"/>
          <w:szCs w:val="24"/>
        </w:rPr>
        <w:t>(iii) the conduct of</w:t>
      </w:r>
      <w:r w:rsidR="0063473B" w:rsidRPr="000C2992">
        <w:rPr>
          <w:sz w:val="24"/>
          <w:szCs w:val="24"/>
        </w:rPr>
        <w:t xml:space="preserve"> periodic monitoring of environmental conditions to confirm that they remain within allowable limits throughout</w:t>
      </w:r>
      <w:r w:rsidR="00A37E10">
        <w:rPr>
          <w:sz w:val="24"/>
          <w:szCs w:val="24"/>
        </w:rPr>
        <w:t xml:space="preserve"> the</w:t>
      </w:r>
      <w:r w:rsidR="0063473B" w:rsidRPr="000C2992">
        <w:rPr>
          <w:sz w:val="24"/>
          <w:szCs w:val="24"/>
        </w:rPr>
        <w:t xml:space="preserve"> </w:t>
      </w:r>
      <w:proofErr w:type="gramStart"/>
      <w:r w:rsidR="0063473B" w:rsidRPr="000C2992">
        <w:rPr>
          <w:sz w:val="24"/>
          <w:szCs w:val="24"/>
        </w:rPr>
        <w:t>construction</w:t>
      </w:r>
      <w:r w:rsidR="00A37E10">
        <w:rPr>
          <w:sz w:val="24"/>
          <w:szCs w:val="24"/>
        </w:rPr>
        <w:t>;</w:t>
      </w:r>
      <w:proofErr w:type="gramEnd"/>
    </w:p>
    <w:p w14:paraId="722BA1AB" w14:textId="1D8FC129" w:rsidR="0063473B" w:rsidRPr="000C2992" w:rsidRDefault="005B4B93" w:rsidP="00CB1E3B">
      <w:pPr>
        <w:pStyle w:val="ListParagraph"/>
        <w:ind w:left="2610" w:hanging="2250"/>
        <w:rPr>
          <w:sz w:val="24"/>
          <w:szCs w:val="24"/>
        </w:rPr>
      </w:pPr>
      <w:r>
        <w:rPr>
          <w:sz w:val="24"/>
          <w:szCs w:val="24"/>
        </w:rPr>
        <w:t xml:space="preserve">                                  </w:t>
      </w:r>
      <w:r w:rsidR="00A37E10">
        <w:rPr>
          <w:sz w:val="24"/>
          <w:szCs w:val="24"/>
        </w:rPr>
        <w:t xml:space="preserve">(iv) the </w:t>
      </w:r>
      <w:r w:rsidR="0063473B" w:rsidRPr="000C2992">
        <w:rPr>
          <w:sz w:val="24"/>
          <w:szCs w:val="24"/>
        </w:rPr>
        <w:t>implement</w:t>
      </w:r>
      <w:r w:rsidR="00A37E10">
        <w:rPr>
          <w:sz w:val="24"/>
          <w:szCs w:val="24"/>
        </w:rPr>
        <w:t>ation of</w:t>
      </w:r>
      <w:r w:rsidR="0063473B" w:rsidRPr="000C2992">
        <w:rPr>
          <w:sz w:val="24"/>
          <w:szCs w:val="24"/>
        </w:rPr>
        <w:t xml:space="preserve"> housekeeping, cleanliness and foreign material exclusion</w:t>
      </w:r>
      <w:r w:rsidR="00A37E10">
        <w:rPr>
          <w:sz w:val="24"/>
          <w:szCs w:val="24"/>
        </w:rPr>
        <w:t xml:space="preserve"> activities that are</w:t>
      </w:r>
      <w:r w:rsidR="0063473B" w:rsidRPr="000C2992">
        <w:rPr>
          <w:sz w:val="24"/>
          <w:szCs w:val="24"/>
        </w:rPr>
        <w:t xml:space="preserve"> necessary to protect sensitive mechanical, electrical and control equipment from internal and external contamination</w:t>
      </w:r>
      <w:r w:rsidR="00A37E10">
        <w:rPr>
          <w:sz w:val="24"/>
          <w:szCs w:val="24"/>
        </w:rPr>
        <w:t>;</w:t>
      </w:r>
      <w:r>
        <w:rPr>
          <w:sz w:val="24"/>
          <w:szCs w:val="24"/>
        </w:rPr>
        <w:t xml:space="preserve"> and</w:t>
      </w:r>
    </w:p>
    <w:p w14:paraId="0EE60A98" w14:textId="7AF8A55A" w:rsidR="0063473B" w:rsidRPr="000C2992" w:rsidRDefault="005B4B93" w:rsidP="00CB1E3B">
      <w:pPr>
        <w:pStyle w:val="ListParagraph"/>
        <w:ind w:left="2700" w:hanging="2340"/>
        <w:rPr>
          <w:sz w:val="24"/>
          <w:szCs w:val="24"/>
        </w:rPr>
      </w:pPr>
      <w:r>
        <w:rPr>
          <w:sz w:val="24"/>
          <w:szCs w:val="24"/>
        </w:rPr>
        <w:t xml:space="preserve">                                   </w:t>
      </w:r>
      <w:r w:rsidR="00A37E10">
        <w:rPr>
          <w:sz w:val="24"/>
          <w:szCs w:val="24"/>
        </w:rPr>
        <w:t xml:space="preserve">(v) the </w:t>
      </w:r>
      <w:proofErr w:type="spellStart"/>
      <w:r w:rsidR="00A37E10">
        <w:rPr>
          <w:sz w:val="24"/>
          <w:szCs w:val="24"/>
        </w:rPr>
        <w:t>authori</w:t>
      </w:r>
      <w:r w:rsidR="003E61B2">
        <w:rPr>
          <w:sz w:val="24"/>
          <w:szCs w:val="24"/>
        </w:rPr>
        <w:t>s</w:t>
      </w:r>
      <w:r w:rsidR="00A37E10">
        <w:rPr>
          <w:sz w:val="24"/>
          <w:szCs w:val="24"/>
        </w:rPr>
        <w:t>ation</w:t>
      </w:r>
      <w:proofErr w:type="spellEnd"/>
      <w:r w:rsidR="00A37E10">
        <w:rPr>
          <w:sz w:val="24"/>
          <w:szCs w:val="24"/>
        </w:rPr>
        <w:t xml:space="preserve"> by the Authority of t</w:t>
      </w:r>
      <w:r w:rsidR="0063473B" w:rsidRPr="000C2992">
        <w:rPr>
          <w:sz w:val="24"/>
          <w:szCs w:val="24"/>
        </w:rPr>
        <w:t>emporary use of</w:t>
      </w:r>
      <w:r w:rsidR="00A37E10">
        <w:rPr>
          <w:sz w:val="24"/>
          <w:szCs w:val="24"/>
        </w:rPr>
        <w:t xml:space="preserve"> the</w:t>
      </w:r>
      <w:r w:rsidR="0063473B" w:rsidRPr="000C2992">
        <w:rPr>
          <w:sz w:val="24"/>
          <w:szCs w:val="24"/>
        </w:rPr>
        <w:t xml:space="preserve"> </w:t>
      </w:r>
      <w:r w:rsidR="00CE01FD">
        <w:rPr>
          <w:sz w:val="24"/>
          <w:szCs w:val="24"/>
        </w:rPr>
        <w:t>structures, systems and components</w:t>
      </w:r>
      <w:r w:rsidR="00A37E10">
        <w:rPr>
          <w:sz w:val="24"/>
          <w:szCs w:val="24"/>
        </w:rPr>
        <w:t xml:space="preserve"> that are</w:t>
      </w:r>
      <w:r w:rsidR="0063473B" w:rsidRPr="000C2992">
        <w:rPr>
          <w:sz w:val="24"/>
          <w:szCs w:val="24"/>
        </w:rPr>
        <w:t xml:space="preserve"> important to safety</w:t>
      </w:r>
      <w:r w:rsidR="00A37E10">
        <w:rPr>
          <w:sz w:val="24"/>
          <w:szCs w:val="24"/>
        </w:rPr>
        <w:t xml:space="preserve"> and</w:t>
      </w:r>
      <w:r w:rsidR="0063473B" w:rsidRPr="000C2992">
        <w:rPr>
          <w:sz w:val="24"/>
          <w:szCs w:val="24"/>
        </w:rPr>
        <w:t xml:space="preserve"> that are to become part of the completed facility</w:t>
      </w:r>
      <w:r>
        <w:rPr>
          <w:sz w:val="24"/>
          <w:szCs w:val="24"/>
        </w:rPr>
        <w:t xml:space="preserve"> except that the</w:t>
      </w:r>
      <w:r w:rsidR="0063473B" w:rsidRPr="000C2992">
        <w:rPr>
          <w:sz w:val="24"/>
          <w:szCs w:val="24"/>
        </w:rPr>
        <w:t xml:space="preserve"> temporary use</w:t>
      </w:r>
      <w:r>
        <w:rPr>
          <w:sz w:val="24"/>
          <w:szCs w:val="24"/>
        </w:rPr>
        <w:t xml:space="preserve"> should not subject</w:t>
      </w:r>
      <w:r w:rsidR="0063473B" w:rsidRPr="000C2992">
        <w:rPr>
          <w:sz w:val="24"/>
          <w:szCs w:val="24"/>
        </w:rPr>
        <w:t xml:space="preserve"> the S</w:t>
      </w:r>
      <w:r>
        <w:rPr>
          <w:sz w:val="24"/>
          <w:szCs w:val="24"/>
        </w:rPr>
        <w:t xml:space="preserve">tructures, </w:t>
      </w:r>
      <w:r w:rsidR="0063473B" w:rsidRPr="000C2992">
        <w:rPr>
          <w:sz w:val="24"/>
          <w:szCs w:val="24"/>
        </w:rPr>
        <w:t>S</w:t>
      </w:r>
      <w:r>
        <w:rPr>
          <w:sz w:val="24"/>
          <w:szCs w:val="24"/>
        </w:rPr>
        <w:t xml:space="preserve">ystems and </w:t>
      </w:r>
      <w:r w:rsidR="0063473B" w:rsidRPr="000C2992">
        <w:rPr>
          <w:sz w:val="24"/>
          <w:szCs w:val="24"/>
        </w:rPr>
        <w:t>C</w:t>
      </w:r>
      <w:r>
        <w:rPr>
          <w:sz w:val="24"/>
          <w:szCs w:val="24"/>
        </w:rPr>
        <w:t>omponent</w:t>
      </w:r>
      <w:r w:rsidR="0063473B" w:rsidRPr="000C2992">
        <w:rPr>
          <w:sz w:val="24"/>
          <w:szCs w:val="24"/>
        </w:rPr>
        <w:t xml:space="preserve"> to conditions for which they were not designed.</w:t>
      </w:r>
    </w:p>
    <w:p w14:paraId="29AEC7C0" w14:textId="77777777" w:rsidR="00C60B07" w:rsidRDefault="00C60B07" w:rsidP="00822CD6">
      <w:pPr>
        <w:pStyle w:val="Heading3"/>
        <w:rPr>
          <w:sz w:val="24"/>
          <w:szCs w:val="24"/>
        </w:rPr>
      </w:pPr>
    </w:p>
    <w:p w14:paraId="2A312B3B" w14:textId="33C1B7A3" w:rsidR="0063473B" w:rsidRPr="000C2992" w:rsidRDefault="0063473B" w:rsidP="000B6EB2">
      <w:pPr>
        <w:pStyle w:val="Heading2"/>
      </w:pPr>
      <w:bookmarkStart w:id="21" w:name="_Toc172633583"/>
      <w:r w:rsidRPr="000C2992">
        <w:t>Storage</w:t>
      </w:r>
      <w:bookmarkEnd w:id="21"/>
    </w:p>
    <w:p w14:paraId="3B54513F" w14:textId="65DE8393" w:rsidR="0063473B" w:rsidRPr="000C2992" w:rsidRDefault="005B4B93" w:rsidP="000B6EB2">
      <w:pPr>
        <w:spacing w:before="120"/>
        <w:rPr>
          <w:sz w:val="24"/>
          <w:szCs w:val="24"/>
        </w:rPr>
      </w:pPr>
      <w:r w:rsidRPr="000C2992">
        <w:rPr>
          <w:b/>
          <w:sz w:val="24"/>
          <w:szCs w:val="24"/>
        </w:rPr>
        <w:t>20</w:t>
      </w:r>
      <w:r w:rsidRPr="000C2992">
        <w:rPr>
          <w:sz w:val="24"/>
          <w:szCs w:val="24"/>
        </w:rPr>
        <w:t>.</w:t>
      </w:r>
      <w:r w:rsidR="00C60B07">
        <w:rPr>
          <w:sz w:val="24"/>
          <w:szCs w:val="24"/>
        </w:rPr>
        <w:t xml:space="preserve"> An authorised person shall provide storage</w:t>
      </w:r>
      <w:r w:rsidR="00C60B07" w:rsidRPr="00C60B07">
        <w:rPr>
          <w:sz w:val="24"/>
          <w:szCs w:val="24"/>
        </w:rPr>
        <w:t xml:space="preserve"> </w:t>
      </w:r>
      <w:r w:rsidR="00C60B07" w:rsidRPr="00C71518">
        <w:rPr>
          <w:sz w:val="24"/>
          <w:szCs w:val="24"/>
        </w:rPr>
        <w:t>as specified by the designers and manufacturers</w:t>
      </w:r>
      <w:r w:rsidR="00C60B07">
        <w:rPr>
          <w:sz w:val="24"/>
          <w:szCs w:val="24"/>
        </w:rPr>
        <w:t>,</w:t>
      </w:r>
      <w:r w:rsidR="00C60B07" w:rsidRPr="00E36865">
        <w:rPr>
          <w:sz w:val="24"/>
          <w:szCs w:val="24"/>
        </w:rPr>
        <w:t xml:space="preserve"> </w:t>
      </w:r>
      <w:r w:rsidR="00C60B07">
        <w:rPr>
          <w:sz w:val="24"/>
          <w:szCs w:val="24"/>
        </w:rPr>
        <w:t>t</w:t>
      </w:r>
      <w:r w:rsidR="0063473B" w:rsidRPr="000C2992">
        <w:rPr>
          <w:sz w:val="24"/>
          <w:szCs w:val="24"/>
        </w:rPr>
        <w:t xml:space="preserve">o protect components important to safety </w:t>
      </w:r>
      <w:r w:rsidR="00C60B07">
        <w:rPr>
          <w:sz w:val="24"/>
          <w:szCs w:val="24"/>
        </w:rPr>
        <w:t>before</w:t>
      </w:r>
      <w:r w:rsidR="0063473B" w:rsidRPr="000C2992">
        <w:rPr>
          <w:sz w:val="24"/>
          <w:szCs w:val="24"/>
        </w:rPr>
        <w:t xml:space="preserve"> their installation.</w:t>
      </w:r>
    </w:p>
    <w:p w14:paraId="237CA3DF" w14:textId="77777777" w:rsidR="006814DC" w:rsidRDefault="006814DC" w:rsidP="006814DC"/>
    <w:p w14:paraId="5693E927" w14:textId="77777777" w:rsidR="006814DC" w:rsidRDefault="006814DC" w:rsidP="006814DC"/>
    <w:p w14:paraId="517BEE99" w14:textId="77777777" w:rsidR="006814DC" w:rsidRPr="006814DC" w:rsidRDefault="006814DC" w:rsidP="006814DC"/>
    <w:p w14:paraId="2CBDBD6C" w14:textId="626B4F41" w:rsidR="0063473B" w:rsidRPr="000C2992" w:rsidRDefault="0063473B" w:rsidP="000B6EB2">
      <w:pPr>
        <w:pStyle w:val="Heading2"/>
      </w:pPr>
      <w:bookmarkStart w:id="22" w:name="_Toc172633584"/>
      <w:r w:rsidRPr="000C2992">
        <w:lastRenderedPageBreak/>
        <w:t xml:space="preserve">Onsite </w:t>
      </w:r>
      <w:r w:rsidR="00CB1E3B">
        <w:t>M</w:t>
      </w:r>
      <w:r w:rsidRPr="000C2992">
        <w:t xml:space="preserve">anufacturing and </w:t>
      </w:r>
      <w:r w:rsidR="00CB1E3B">
        <w:t>T</w:t>
      </w:r>
      <w:r w:rsidRPr="000C2992">
        <w:t>esting</w:t>
      </w:r>
      <w:bookmarkEnd w:id="22"/>
    </w:p>
    <w:p w14:paraId="52151178" w14:textId="77777777" w:rsidR="009C00FC" w:rsidRDefault="00C60B07" w:rsidP="000B6EB2">
      <w:pPr>
        <w:spacing w:before="120"/>
        <w:rPr>
          <w:sz w:val="24"/>
          <w:szCs w:val="24"/>
        </w:rPr>
      </w:pPr>
      <w:r w:rsidRPr="000C2992">
        <w:rPr>
          <w:b/>
          <w:sz w:val="24"/>
          <w:szCs w:val="24"/>
        </w:rPr>
        <w:t>21.</w:t>
      </w:r>
      <w:r>
        <w:rPr>
          <w:b/>
          <w:sz w:val="24"/>
          <w:szCs w:val="24"/>
        </w:rPr>
        <w:t xml:space="preserve"> </w:t>
      </w:r>
      <w:r w:rsidRPr="000C2992">
        <w:rPr>
          <w:sz w:val="24"/>
          <w:szCs w:val="24"/>
        </w:rPr>
        <w:t>An authorised person shall ensure that</w:t>
      </w:r>
      <w:r>
        <w:rPr>
          <w:sz w:val="24"/>
          <w:szCs w:val="24"/>
        </w:rPr>
        <w:t xml:space="preserve"> </w:t>
      </w:r>
    </w:p>
    <w:p w14:paraId="7684E2D6" w14:textId="1D1E3845" w:rsidR="009C00FC" w:rsidRDefault="009C00FC" w:rsidP="006D3687">
      <w:pPr>
        <w:ind w:left="1530" w:hanging="1530"/>
        <w:rPr>
          <w:sz w:val="24"/>
          <w:szCs w:val="24"/>
        </w:rPr>
      </w:pPr>
      <w:r>
        <w:rPr>
          <w:sz w:val="24"/>
          <w:szCs w:val="24"/>
        </w:rPr>
        <w:t xml:space="preserve">                    (a) </w:t>
      </w:r>
      <w:r w:rsidR="00C60B07">
        <w:rPr>
          <w:sz w:val="24"/>
          <w:szCs w:val="24"/>
        </w:rPr>
        <w:t>an</w:t>
      </w:r>
      <w:r w:rsidR="00C60B07">
        <w:rPr>
          <w:b/>
          <w:sz w:val="24"/>
          <w:szCs w:val="24"/>
        </w:rPr>
        <w:t xml:space="preserve"> </w:t>
      </w:r>
      <w:r w:rsidR="00C60B07">
        <w:rPr>
          <w:sz w:val="24"/>
          <w:szCs w:val="24"/>
        </w:rPr>
        <w:t>o</w:t>
      </w:r>
      <w:r w:rsidR="0063473B" w:rsidRPr="000C2992">
        <w:rPr>
          <w:sz w:val="24"/>
          <w:szCs w:val="24"/>
        </w:rPr>
        <w:t>nsite manufacturing</w:t>
      </w:r>
      <w:r w:rsidR="00C60B07">
        <w:rPr>
          <w:sz w:val="24"/>
          <w:szCs w:val="24"/>
        </w:rPr>
        <w:t xml:space="preserve"> structure is not</w:t>
      </w:r>
      <w:r w:rsidR="0063473B" w:rsidRPr="000C2992">
        <w:rPr>
          <w:sz w:val="24"/>
          <w:szCs w:val="24"/>
        </w:rPr>
        <w:t xml:space="preserve"> located</w:t>
      </w:r>
      <w:r w:rsidR="00C60B07">
        <w:rPr>
          <w:sz w:val="24"/>
          <w:szCs w:val="24"/>
        </w:rPr>
        <w:t xml:space="preserve"> at a place</w:t>
      </w:r>
      <w:r w:rsidR="0063473B" w:rsidRPr="000C2992">
        <w:rPr>
          <w:sz w:val="24"/>
          <w:szCs w:val="24"/>
        </w:rPr>
        <w:t xml:space="preserve"> where it </w:t>
      </w:r>
      <w:proofErr w:type="gramStart"/>
      <w:r w:rsidR="0063473B" w:rsidRPr="000C2992">
        <w:rPr>
          <w:sz w:val="24"/>
          <w:szCs w:val="24"/>
        </w:rPr>
        <w:t>will  affect</w:t>
      </w:r>
      <w:proofErr w:type="gramEnd"/>
      <w:r w:rsidR="0063473B" w:rsidRPr="000C2992">
        <w:rPr>
          <w:sz w:val="24"/>
          <w:szCs w:val="24"/>
        </w:rPr>
        <w:t xml:space="preserve"> </w:t>
      </w:r>
      <w:r w:rsidR="00CE01FD">
        <w:rPr>
          <w:sz w:val="24"/>
          <w:szCs w:val="24"/>
        </w:rPr>
        <w:t>structures, systems and components</w:t>
      </w:r>
      <w:r w:rsidR="00C60B07">
        <w:rPr>
          <w:sz w:val="24"/>
          <w:szCs w:val="24"/>
        </w:rPr>
        <w:t xml:space="preserve"> that are</w:t>
      </w:r>
      <w:r w:rsidR="0063473B" w:rsidRPr="000C2992">
        <w:rPr>
          <w:sz w:val="24"/>
          <w:szCs w:val="24"/>
        </w:rPr>
        <w:t xml:space="preserve"> important to safety or </w:t>
      </w:r>
      <w:r w:rsidR="00C60B07">
        <w:rPr>
          <w:sz w:val="24"/>
          <w:szCs w:val="24"/>
        </w:rPr>
        <w:t xml:space="preserve">affect </w:t>
      </w:r>
      <w:r w:rsidR="0063473B" w:rsidRPr="000C2992">
        <w:rPr>
          <w:sz w:val="24"/>
          <w:szCs w:val="24"/>
        </w:rPr>
        <w:t>construction activities</w:t>
      </w:r>
      <w:r>
        <w:rPr>
          <w:sz w:val="24"/>
          <w:szCs w:val="24"/>
        </w:rPr>
        <w:t>; and</w:t>
      </w:r>
      <w:r w:rsidR="0063473B" w:rsidRPr="000C2992">
        <w:rPr>
          <w:sz w:val="24"/>
          <w:szCs w:val="24"/>
        </w:rPr>
        <w:t xml:space="preserve"> </w:t>
      </w:r>
    </w:p>
    <w:p w14:paraId="5546B188" w14:textId="7EC2984E" w:rsidR="009C00FC" w:rsidRDefault="009C00FC" w:rsidP="006D3687">
      <w:pPr>
        <w:ind w:left="1350" w:hanging="1350"/>
        <w:rPr>
          <w:sz w:val="24"/>
          <w:szCs w:val="24"/>
        </w:rPr>
      </w:pPr>
      <w:r>
        <w:rPr>
          <w:sz w:val="24"/>
          <w:szCs w:val="24"/>
        </w:rPr>
        <w:t xml:space="preserve">                    (b) </w:t>
      </w:r>
      <w:r w:rsidR="0063473B" w:rsidRPr="000C2992">
        <w:rPr>
          <w:sz w:val="24"/>
          <w:szCs w:val="24"/>
        </w:rPr>
        <w:t>rules and procedures are established for onsite testing facilities to ensure that industry codes and standards are met.</w:t>
      </w:r>
    </w:p>
    <w:p w14:paraId="0CFC2BE4" w14:textId="77777777" w:rsidR="009C00FC" w:rsidRDefault="009C00FC" w:rsidP="00822CD6">
      <w:pPr>
        <w:pStyle w:val="Heading2"/>
        <w:rPr>
          <w:b w:val="0"/>
          <w:i/>
          <w:szCs w:val="24"/>
        </w:rPr>
      </w:pPr>
    </w:p>
    <w:p w14:paraId="60BB94BF" w14:textId="3D22B876" w:rsidR="009C00FC" w:rsidRDefault="009C00FC" w:rsidP="006D3687">
      <w:pPr>
        <w:pStyle w:val="Heading1"/>
        <w:rPr>
          <w:b/>
        </w:rPr>
      </w:pPr>
      <w:r>
        <w:t xml:space="preserve">                                                                </w:t>
      </w:r>
      <w:bookmarkStart w:id="23" w:name="_Toc172633585"/>
      <w:r w:rsidR="0063473B" w:rsidRPr="000C2992">
        <w:t>Turnover of Work</w:t>
      </w:r>
      <w:bookmarkEnd w:id="23"/>
    </w:p>
    <w:p w14:paraId="05ABA023" w14:textId="77777777" w:rsidR="006D3687" w:rsidRPr="006D3687" w:rsidRDefault="006D3687" w:rsidP="006D3687"/>
    <w:p w14:paraId="0E60F1A6" w14:textId="05D2AF16" w:rsidR="0063473B" w:rsidRPr="000C2992" w:rsidRDefault="0063473B" w:rsidP="000B6EB2">
      <w:pPr>
        <w:pStyle w:val="Heading2"/>
      </w:pPr>
      <w:bookmarkStart w:id="24" w:name="_Toc172633586"/>
      <w:r w:rsidRPr="000C2992">
        <w:t xml:space="preserve">Turnovers </w:t>
      </w:r>
      <w:r w:rsidR="009C00FC">
        <w:t xml:space="preserve">and </w:t>
      </w:r>
      <w:r w:rsidR="000B6EB2">
        <w:t>D</w:t>
      </w:r>
      <w:r w:rsidR="009C00FC">
        <w:t>ocumentation</w:t>
      </w:r>
      <w:bookmarkEnd w:id="24"/>
    </w:p>
    <w:p w14:paraId="051AA1FC" w14:textId="162E4D62" w:rsidR="00E70DF4" w:rsidRDefault="009C00FC" w:rsidP="000B6EB2">
      <w:pPr>
        <w:spacing w:before="120"/>
        <w:rPr>
          <w:sz w:val="24"/>
          <w:szCs w:val="24"/>
        </w:rPr>
      </w:pPr>
      <w:r w:rsidRPr="000C2992">
        <w:rPr>
          <w:b/>
          <w:sz w:val="24"/>
          <w:szCs w:val="24"/>
        </w:rPr>
        <w:t>22</w:t>
      </w:r>
      <w:r w:rsidRPr="000C2992">
        <w:rPr>
          <w:sz w:val="24"/>
          <w:szCs w:val="24"/>
        </w:rPr>
        <w:t>.</w:t>
      </w:r>
      <w:r>
        <w:rPr>
          <w:sz w:val="24"/>
          <w:szCs w:val="24"/>
        </w:rPr>
        <w:t xml:space="preserve"> An</w:t>
      </w:r>
      <w:r w:rsidR="0063473B" w:rsidRPr="000C2992">
        <w:rPr>
          <w:sz w:val="24"/>
          <w:szCs w:val="24"/>
        </w:rPr>
        <w:t xml:space="preserve"> </w:t>
      </w:r>
      <w:r w:rsidR="008B099F" w:rsidRPr="000C2992">
        <w:rPr>
          <w:sz w:val="24"/>
          <w:szCs w:val="24"/>
        </w:rPr>
        <w:t>authori</w:t>
      </w:r>
      <w:r w:rsidR="005B6837" w:rsidRPr="000C2992">
        <w:rPr>
          <w:sz w:val="24"/>
          <w:szCs w:val="24"/>
        </w:rPr>
        <w:t>s</w:t>
      </w:r>
      <w:r w:rsidR="008B099F" w:rsidRPr="000C2992">
        <w:rPr>
          <w:sz w:val="24"/>
          <w:szCs w:val="24"/>
        </w:rPr>
        <w:t>ed person</w:t>
      </w:r>
      <w:r w:rsidR="0063473B" w:rsidRPr="000C2992">
        <w:rPr>
          <w:sz w:val="24"/>
          <w:szCs w:val="24"/>
        </w:rPr>
        <w:t xml:space="preserve"> shall ensure that </w:t>
      </w:r>
    </w:p>
    <w:p w14:paraId="38231398" w14:textId="562D30B4" w:rsidR="00163407" w:rsidRPr="000C2992" w:rsidRDefault="00E70DF4" w:rsidP="000D705B">
      <w:pPr>
        <w:ind w:left="1530" w:hanging="1530"/>
        <w:rPr>
          <w:sz w:val="24"/>
          <w:szCs w:val="24"/>
        </w:rPr>
      </w:pPr>
      <w:r>
        <w:rPr>
          <w:sz w:val="24"/>
          <w:szCs w:val="24"/>
        </w:rPr>
        <w:t xml:space="preserve">                   (a) </w:t>
      </w:r>
      <w:r w:rsidR="0063473B" w:rsidRPr="000C2992">
        <w:rPr>
          <w:sz w:val="24"/>
          <w:szCs w:val="24"/>
        </w:rPr>
        <w:t>a process for turnover of</w:t>
      </w:r>
      <w:r w:rsidR="009C00FC">
        <w:rPr>
          <w:sz w:val="24"/>
          <w:szCs w:val="24"/>
        </w:rPr>
        <w:t xml:space="preserve"> the</w:t>
      </w:r>
      <w:r w:rsidR="0063473B" w:rsidRPr="000C2992">
        <w:rPr>
          <w:sz w:val="24"/>
          <w:szCs w:val="24"/>
        </w:rPr>
        <w:t xml:space="preserve"> </w:t>
      </w:r>
      <w:r w:rsidR="00CE01FD">
        <w:rPr>
          <w:sz w:val="24"/>
          <w:szCs w:val="24"/>
        </w:rPr>
        <w:t>structures, systems and components</w:t>
      </w:r>
      <w:r w:rsidR="009C00FC">
        <w:rPr>
          <w:sz w:val="24"/>
          <w:szCs w:val="24"/>
        </w:rPr>
        <w:t xml:space="preserve"> that are</w:t>
      </w:r>
      <w:r w:rsidR="0063473B" w:rsidRPr="000C2992">
        <w:rPr>
          <w:sz w:val="24"/>
          <w:szCs w:val="24"/>
        </w:rPr>
        <w:t xml:space="preserve"> important to safety is established</w:t>
      </w:r>
      <w:r>
        <w:rPr>
          <w:sz w:val="24"/>
          <w:szCs w:val="24"/>
        </w:rPr>
        <w:t>; and</w:t>
      </w:r>
    </w:p>
    <w:p w14:paraId="459E7909" w14:textId="43247769" w:rsidR="0063473B" w:rsidRPr="00690766" w:rsidRDefault="00E70DF4" w:rsidP="00690766">
      <w:pPr>
        <w:rPr>
          <w:sz w:val="24"/>
          <w:szCs w:val="24"/>
        </w:rPr>
      </w:pPr>
      <w:r>
        <w:t xml:space="preserve">    </w:t>
      </w:r>
      <w:r w:rsidRPr="00690766">
        <w:rPr>
          <w:sz w:val="24"/>
          <w:szCs w:val="24"/>
        </w:rPr>
        <w:t xml:space="preserve">              (b) the t</w:t>
      </w:r>
      <w:r w:rsidR="0063473B" w:rsidRPr="00690766">
        <w:rPr>
          <w:sz w:val="24"/>
          <w:szCs w:val="24"/>
        </w:rPr>
        <w:t xml:space="preserve">urnover requirements and responsibilities </w:t>
      </w:r>
      <w:r w:rsidRPr="00690766">
        <w:rPr>
          <w:sz w:val="24"/>
          <w:szCs w:val="24"/>
        </w:rPr>
        <w:t>are</w:t>
      </w:r>
      <w:r w:rsidR="0063473B" w:rsidRPr="00690766">
        <w:rPr>
          <w:sz w:val="24"/>
          <w:szCs w:val="24"/>
        </w:rPr>
        <w:t xml:space="preserve"> documented. </w:t>
      </w:r>
    </w:p>
    <w:p w14:paraId="22CA3C61" w14:textId="77777777" w:rsidR="00E70DF4" w:rsidRDefault="00E70DF4" w:rsidP="00822CD6">
      <w:pPr>
        <w:pStyle w:val="Heading2"/>
        <w:rPr>
          <w:szCs w:val="24"/>
        </w:rPr>
      </w:pPr>
    </w:p>
    <w:p w14:paraId="6B962EA0" w14:textId="7C9A24BC" w:rsidR="0063473B" w:rsidRPr="000C2992" w:rsidRDefault="00E70DF4" w:rsidP="00DF4492">
      <w:pPr>
        <w:pStyle w:val="Heading1"/>
        <w:rPr>
          <w:b/>
        </w:rPr>
      </w:pPr>
      <w:r>
        <w:t xml:space="preserve">                                                        </w:t>
      </w:r>
      <w:bookmarkStart w:id="25" w:name="_Toc172633587"/>
      <w:r w:rsidR="0063473B" w:rsidRPr="000C2992">
        <w:t>Configuration Control</w:t>
      </w:r>
      <w:bookmarkEnd w:id="25"/>
    </w:p>
    <w:p w14:paraId="14FFBA3D" w14:textId="77777777" w:rsidR="00E70DF4" w:rsidRDefault="00E70DF4" w:rsidP="00822CD6">
      <w:pPr>
        <w:pStyle w:val="Heading3"/>
        <w:rPr>
          <w:sz w:val="24"/>
          <w:szCs w:val="24"/>
        </w:rPr>
      </w:pPr>
    </w:p>
    <w:p w14:paraId="7B87AC0E" w14:textId="49CA7321" w:rsidR="0063473B" w:rsidRPr="000C2992" w:rsidRDefault="0063473B" w:rsidP="000B6EB2">
      <w:pPr>
        <w:pStyle w:val="Heading2"/>
      </w:pPr>
      <w:bookmarkStart w:id="26" w:name="_Toc172633588"/>
      <w:r w:rsidRPr="000C2992">
        <w:t xml:space="preserve">Facility </w:t>
      </w:r>
      <w:r w:rsidR="000D705B">
        <w:t>C</w:t>
      </w:r>
      <w:r w:rsidRPr="000C2992">
        <w:t xml:space="preserve">onfiguration </w:t>
      </w:r>
      <w:r w:rsidR="000D705B">
        <w:t>I</w:t>
      </w:r>
      <w:r w:rsidRPr="000C2992">
        <w:t>nformation</w:t>
      </w:r>
      <w:bookmarkEnd w:id="26"/>
    </w:p>
    <w:p w14:paraId="1EE07FB6" w14:textId="1DE1B439" w:rsidR="0063473B" w:rsidRDefault="00E70DF4" w:rsidP="000B6EB2">
      <w:pPr>
        <w:spacing w:before="120"/>
        <w:rPr>
          <w:sz w:val="24"/>
          <w:szCs w:val="24"/>
        </w:rPr>
      </w:pPr>
      <w:r w:rsidRPr="000C2992">
        <w:rPr>
          <w:b/>
          <w:sz w:val="24"/>
          <w:szCs w:val="24"/>
        </w:rPr>
        <w:t>23</w:t>
      </w:r>
      <w:r w:rsidRPr="000C2992">
        <w:rPr>
          <w:sz w:val="24"/>
          <w:szCs w:val="24"/>
        </w:rPr>
        <w:t>.</w:t>
      </w:r>
      <w:r>
        <w:rPr>
          <w:sz w:val="24"/>
          <w:szCs w:val="24"/>
        </w:rPr>
        <w:t xml:space="preserve"> An authorised person shall ensure that r</w:t>
      </w:r>
      <w:r w:rsidR="0063473B" w:rsidRPr="000C2992">
        <w:rPr>
          <w:sz w:val="24"/>
          <w:szCs w:val="24"/>
        </w:rPr>
        <w:t xml:space="preserve">ecorded information that describes, specifies, certifies, or provides data or results created during construction, as part of the facility configuration information, </w:t>
      </w:r>
      <w:r>
        <w:rPr>
          <w:sz w:val="24"/>
          <w:szCs w:val="24"/>
        </w:rPr>
        <w:t>is</w:t>
      </w:r>
      <w:r w:rsidR="0063473B" w:rsidRPr="000C2992">
        <w:rPr>
          <w:sz w:val="24"/>
          <w:szCs w:val="24"/>
        </w:rPr>
        <w:t xml:space="preserve"> agreed to, planned and processed </w:t>
      </w:r>
      <w:proofErr w:type="gramStart"/>
      <w:r w:rsidR="0063473B" w:rsidRPr="000C2992">
        <w:rPr>
          <w:sz w:val="24"/>
          <w:szCs w:val="24"/>
        </w:rPr>
        <w:t>so as to</w:t>
      </w:r>
      <w:proofErr w:type="gramEnd"/>
      <w:r w:rsidR="0063473B" w:rsidRPr="000C2992">
        <w:rPr>
          <w:sz w:val="24"/>
          <w:szCs w:val="24"/>
        </w:rPr>
        <w:t xml:space="preserve"> facilitate its turnover to commissioning and operations in the agreed form, format and required quality.</w:t>
      </w:r>
    </w:p>
    <w:p w14:paraId="6761933C" w14:textId="77777777" w:rsidR="000C2992" w:rsidRPr="000C2992" w:rsidRDefault="000C2992" w:rsidP="000C2992">
      <w:pPr>
        <w:rPr>
          <w:sz w:val="24"/>
          <w:szCs w:val="24"/>
        </w:rPr>
      </w:pPr>
    </w:p>
    <w:p w14:paraId="25902EE1" w14:textId="5CDD3F3F" w:rsidR="0063473B" w:rsidRPr="000C2992" w:rsidRDefault="0063473B" w:rsidP="000B6EB2">
      <w:pPr>
        <w:pStyle w:val="Heading2"/>
      </w:pPr>
      <w:bookmarkStart w:id="27" w:name="_Toc172633589"/>
      <w:r w:rsidRPr="000C2992">
        <w:lastRenderedPageBreak/>
        <w:t xml:space="preserve">Changes to </w:t>
      </w:r>
      <w:r w:rsidR="000B6EB2">
        <w:t>F</w:t>
      </w:r>
      <w:r w:rsidRPr="000C2992">
        <w:t xml:space="preserve">acility </w:t>
      </w:r>
      <w:r w:rsidR="000B6EB2">
        <w:t>C</w:t>
      </w:r>
      <w:r w:rsidRPr="000C2992">
        <w:t xml:space="preserve">onfiguration </w:t>
      </w:r>
      <w:r w:rsidR="000B6EB2">
        <w:t>I</w:t>
      </w:r>
      <w:r w:rsidRPr="000C2992">
        <w:t>nformation</w:t>
      </w:r>
      <w:bookmarkEnd w:id="27"/>
    </w:p>
    <w:p w14:paraId="384EB730" w14:textId="77777777" w:rsidR="0098536C" w:rsidRDefault="003662C2" w:rsidP="000B6EB2">
      <w:pPr>
        <w:spacing w:before="120"/>
        <w:rPr>
          <w:sz w:val="24"/>
          <w:szCs w:val="24"/>
        </w:rPr>
      </w:pPr>
      <w:r w:rsidRPr="000C2992">
        <w:rPr>
          <w:b/>
          <w:sz w:val="24"/>
          <w:szCs w:val="24"/>
        </w:rPr>
        <w:t>24</w:t>
      </w:r>
      <w:r w:rsidRPr="000C2992">
        <w:rPr>
          <w:sz w:val="24"/>
          <w:szCs w:val="24"/>
        </w:rPr>
        <w:t>.</w:t>
      </w:r>
      <w:r>
        <w:rPr>
          <w:sz w:val="24"/>
          <w:szCs w:val="24"/>
        </w:rPr>
        <w:t xml:space="preserve"> An authorised person shall ensure that </w:t>
      </w:r>
    </w:p>
    <w:p w14:paraId="3BD8A1EA" w14:textId="65823ACC" w:rsidR="0098536C" w:rsidRDefault="0098536C" w:rsidP="000D705B">
      <w:pPr>
        <w:ind w:left="1440" w:hanging="1440"/>
        <w:rPr>
          <w:sz w:val="24"/>
          <w:szCs w:val="24"/>
        </w:rPr>
      </w:pPr>
      <w:r>
        <w:rPr>
          <w:sz w:val="24"/>
          <w:szCs w:val="24"/>
        </w:rPr>
        <w:t xml:space="preserve">                   </w:t>
      </w:r>
      <w:r w:rsidR="003662C2">
        <w:rPr>
          <w:sz w:val="24"/>
          <w:szCs w:val="24"/>
        </w:rPr>
        <w:t>(a) the c</w:t>
      </w:r>
      <w:r w:rsidR="0063473B" w:rsidRPr="000C2992">
        <w:rPr>
          <w:sz w:val="24"/>
          <w:szCs w:val="24"/>
        </w:rPr>
        <w:t xml:space="preserve">hanges that occur in the course of construction </w:t>
      </w:r>
      <w:r w:rsidR="003662C2">
        <w:rPr>
          <w:sz w:val="24"/>
          <w:szCs w:val="24"/>
        </w:rPr>
        <w:t>are</w:t>
      </w:r>
      <w:r w:rsidR="0063473B" w:rsidRPr="000C2992">
        <w:rPr>
          <w:sz w:val="24"/>
          <w:szCs w:val="24"/>
        </w:rPr>
        <w:t xml:space="preserve"> processed to maintain conformance among the design requirements, the physical configuration and the facility configuration </w:t>
      </w:r>
      <w:proofErr w:type="gramStart"/>
      <w:r w:rsidR="0063473B" w:rsidRPr="000C2992">
        <w:rPr>
          <w:sz w:val="24"/>
          <w:szCs w:val="24"/>
        </w:rPr>
        <w:t>information</w:t>
      </w:r>
      <w:r w:rsidR="003662C2">
        <w:rPr>
          <w:sz w:val="24"/>
          <w:szCs w:val="24"/>
        </w:rPr>
        <w:t>;</w:t>
      </w:r>
      <w:proofErr w:type="gramEnd"/>
      <w:r w:rsidR="003662C2">
        <w:rPr>
          <w:sz w:val="24"/>
          <w:szCs w:val="24"/>
        </w:rPr>
        <w:t xml:space="preserve"> </w:t>
      </w:r>
    </w:p>
    <w:p w14:paraId="36CA14D4" w14:textId="3173EFE0" w:rsidR="006722ED" w:rsidRPr="000C2992" w:rsidRDefault="0063473B" w:rsidP="000D705B">
      <w:pPr>
        <w:ind w:left="1440" w:hanging="1440"/>
        <w:rPr>
          <w:sz w:val="24"/>
          <w:szCs w:val="24"/>
        </w:rPr>
      </w:pPr>
      <w:r w:rsidRPr="000C2992">
        <w:rPr>
          <w:sz w:val="24"/>
          <w:szCs w:val="24"/>
        </w:rPr>
        <w:t xml:space="preserve"> </w:t>
      </w:r>
      <w:r w:rsidR="0098536C">
        <w:rPr>
          <w:sz w:val="24"/>
          <w:szCs w:val="24"/>
        </w:rPr>
        <w:t xml:space="preserve">                 </w:t>
      </w:r>
      <w:r w:rsidR="003662C2">
        <w:rPr>
          <w:sz w:val="24"/>
          <w:szCs w:val="24"/>
        </w:rPr>
        <w:t>(b) t</w:t>
      </w:r>
      <w:r w:rsidRPr="000C2992">
        <w:rPr>
          <w:sz w:val="24"/>
          <w:szCs w:val="24"/>
        </w:rPr>
        <w:t>he A</w:t>
      </w:r>
      <w:r w:rsidR="003662C2">
        <w:rPr>
          <w:sz w:val="24"/>
          <w:szCs w:val="24"/>
        </w:rPr>
        <w:t>uthority is</w:t>
      </w:r>
      <w:r w:rsidRPr="000C2992">
        <w:rPr>
          <w:sz w:val="24"/>
          <w:szCs w:val="24"/>
        </w:rPr>
        <w:t xml:space="preserve"> notified</w:t>
      </w:r>
      <w:r w:rsidR="003662C2">
        <w:rPr>
          <w:sz w:val="24"/>
          <w:szCs w:val="24"/>
        </w:rPr>
        <w:t>,</w:t>
      </w:r>
      <w:r w:rsidRPr="000C2992">
        <w:rPr>
          <w:sz w:val="24"/>
          <w:szCs w:val="24"/>
        </w:rPr>
        <w:t xml:space="preserve"> where configuration changes have an impact on the submitted design and licensing basis information.</w:t>
      </w:r>
    </w:p>
    <w:p w14:paraId="2503FC54" w14:textId="77777777" w:rsidR="00D51CB3" w:rsidRPr="000C2992" w:rsidRDefault="00D51CB3" w:rsidP="00D51CB3">
      <w:pPr>
        <w:pStyle w:val="ListParagraph"/>
        <w:ind w:left="360"/>
        <w:rPr>
          <w:sz w:val="24"/>
          <w:szCs w:val="24"/>
        </w:rPr>
      </w:pPr>
    </w:p>
    <w:p w14:paraId="15F1024F" w14:textId="08338027" w:rsidR="0094617D" w:rsidRPr="000C2992" w:rsidRDefault="0098536C" w:rsidP="00C32EBC">
      <w:pPr>
        <w:pStyle w:val="Heading1"/>
        <w:rPr>
          <w:b/>
        </w:rPr>
      </w:pPr>
      <w:r>
        <w:t xml:space="preserve">                         </w:t>
      </w:r>
      <w:bookmarkStart w:id="28" w:name="_Toc172633590"/>
      <w:r w:rsidR="00E93C59" w:rsidRPr="000C2992">
        <w:t>Roles and Responsibilities of the Operating Organi</w:t>
      </w:r>
      <w:r w:rsidR="00BE0DAE">
        <w:t>s</w:t>
      </w:r>
      <w:r w:rsidR="00E93C59" w:rsidRPr="000C2992">
        <w:t>ation</w:t>
      </w:r>
      <w:bookmarkEnd w:id="28"/>
    </w:p>
    <w:p w14:paraId="6AE27E9D" w14:textId="77777777" w:rsidR="0098536C" w:rsidRDefault="0098536C" w:rsidP="000C2992">
      <w:pPr>
        <w:pStyle w:val="Heading2"/>
        <w:ind w:left="360"/>
        <w:rPr>
          <w:szCs w:val="24"/>
        </w:rPr>
      </w:pPr>
    </w:p>
    <w:p w14:paraId="2758A9EA" w14:textId="1D32460C" w:rsidR="00281CC7" w:rsidRPr="000C2992" w:rsidRDefault="00821139" w:rsidP="000C2992">
      <w:pPr>
        <w:pStyle w:val="Heading2"/>
        <w:rPr>
          <w:szCs w:val="24"/>
        </w:rPr>
      </w:pPr>
      <w:bookmarkStart w:id="29" w:name="_Toc172633591"/>
      <w:r w:rsidRPr="000C2992">
        <w:rPr>
          <w:szCs w:val="24"/>
        </w:rPr>
        <w:t xml:space="preserve">Establishment of a </w:t>
      </w:r>
      <w:r w:rsidR="00C32EBC">
        <w:rPr>
          <w:szCs w:val="24"/>
        </w:rPr>
        <w:t>S</w:t>
      </w:r>
      <w:r w:rsidRPr="000C2992">
        <w:rPr>
          <w:szCs w:val="24"/>
        </w:rPr>
        <w:t xml:space="preserve">afety </w:t>
      </w:r>
      <w:r w:rsidR="00C32EBC">
        <w:rPr>
          <w:szCs w:val="24"/>
        </w:rPr>
        <w:t>O</w:t>
      </w:r>
      <w:r w:rsidRPr="000C2992">
        <w:rPr>
          <w:szCs w:val="24"/>
        </w:rPr>
        <w:t>rgani</w:t>
      </w:r>
      <w:r w:rsidR="00BE0DAE">
        <w:rPr>
          <w:szCs w:val="24"/>
        </w:rPr>
        <w:t>s</w:t>
      </w:r>
      <w:r w:rsidRPr="000C2992">
        <w:rPr>
          <w:szCs w:val="24"/>
        </w:rPr>
        <w:t xml:space="preserve">ation under </w:t>
      </w:r>
      <w:r w:rsidR="00C32EBC">
        <w:rPr>
          <w:szCs w:val="24"/>
        </w:rPr>
        <w:t>T</w:t>
      </w:r>
      <w:r w:rsidRPr="000C2992">
        <w:rPr>
          <w:szCs w:val="24"/>
        </w:rPr>
        <w:t xml:space="preserve">op </w:t>
      </w:r>
      <w:r w:rsidR="00C32EBC">
        <w:rPr>
          <w:szCs w:val="24"/>
        </w:rPr>
        <w:t>M</w:t>
      </w:r>
      <w:r w:rsidRPr="000C2992">
        <w:rPr>
          <w:szCs w:val="24"/>
        </w:rPr>
        <w:t>anagement</w:t>
      </w:r>
      <w:bookmarkEnd w:id="29"/>
    </w:p>
    <w:p w14:paraId="1A064D98" w14:textId="1E60ECDB" w:rsidR="00BC3361" w:rsidRPr="000C2992" w:rsidRDefault="0098536C" w:rsidP="000B6EB2">
      <w:pPr>
        <w:spacing w:before="120"/>
        <w:rPr>
          <w:sz w:val="24"/>
          <w:szCs w:val="24"/>
        </w:rPr>
      </w:pPr>
      <w:r w:rsidRPr="000C2992">
        <w:rPr>
          <w:b/>
          <w:sz w:val="24"/>
          <w:szCs w:val="24"/>
        </w:rPr>
        <w:t>23</w:t>
      </w:r>
      <w:r>
        <w:rPr>
          <w:sz w:val="24"/>
          <w:szCs w:val="24"/>
        </w:rPr>
        <w:t>.</w:t>
      </w:r>
      <w:r w:rsidR="00952203">
        <w:rPr>
          <w:sz w:val="24"/>
          <w:szCs w:val="24"/>
        </w:rPr>
        <w:t xml:space="preserve"> An authorised person shall ensure that t</w:t>
      </w:r>
      <w:r w:rsidR="00BC05E2" w:rsidRPr="000C2992">
        <w:rPr>
          <w:sz w:val="24"/>
          <w:szCs w:val="24"/>
        </w:rPr>
        <w:t xml:space="preserve">he </w:t>
      </w:r>
      <w:r w:rsidR="00952203">
        <w:rPr>
          <w:sz w:val="24"/>
          <w:szCs w:val="24"/>
        </w:rPr>
        <w:t>s</w:t>
      </w:r>
      <w:r w:rsidR="00BC05E2" w:rsidRPr="000C2992">
        <w:rPr>
          <w:sz w:val="24"/>
          <w:szCs w:val="24"/>
        </w:rPr>
        <w:t xml:space="preserve">enior </w:t>
      </w:r>
      <w:r w:rsidR="00952203">
        <w:rPr>
          <w:sz w:val="24"/>
          <w:szCs w:val="24"/>
        </w:rPr>
        <w:t>m</w:t>
      </w:r>
      <w:r w:rsidR="00BC05E2" w:rsidRPr="000C2992">
        <w:rPr>
          <w:sz w:val="24"/>
          <w:szCs w:val="24"/>
        </w:rPr>
        <w:t>anagement of the authori</w:t>
      </w:r>
      <w:r w:rsidR="00BE0DAE">
        <w:rPr>
          <w:sz w:val="24"/>
          <w:szCs w:val="24"/>
        </w:rPr>
        <w:t>s</w:t>
      </w:r>
      <w:r w:rsidR="00BC05E2" w:rsidRPr="000C2992">
        <w:rPr>
          <w:sz w:val="24"/>
          <w:szCs w:val="24"/>
        </w:rPr>
        <w:t>ed person establish</w:t>
      </w:r>
      <w:r w:rsidR="00952203">
        <w:rPr>
          <w:sz w:val="24"/>
          <w:szCs w:val="24"/>
        </w:rPr>
        <w:t>es</w:t>
      </w:r>
      <w:r w:rsidR="00BC05E2" w:rsidRPr="000C2992">
        <w:rPr>
          <w:sz w:val="24"/>
          <w:szCs w:val="24"/>
        </w:rPr>
        <w:t xml:space="preserve"> a safety organi</w:t>
      </w:r>
      <w:r w:rsidR="00BE0DAE">
        <w:rPr>
          <w:sz w:val="24"/>
          <w:szCs w:val="24"/>
        </w:rPr>
        <w:t>s</w:t>
      </w:r>
      <w:r w:rsidR="00BC05E2" w:rsidRPr="000C2992">
        <w:rPr>
          <w:sz w:val="24"/>
          <w:szCs w:val="24"/>
        </w:rPr>
        <w:t xml:space="preserve">ation </w:t>
      </w:r>
      <w:r w:rsidR="00952203">
        <w:rPr>
          <w:sz w:val="24"/>
          <w:szCs w:val="24"/>
        </w:rPr>
        <w:t>that makes</w:t>
      </w:r>
      <w:r w:rsidR="00BC05E2" w:rsidRPr="000C2992">
        <w:rPr>
          <w:sz w:val="24"/>
          <w:szCs w:val="24"/>
        </w:rPr>
        <w:t xml:space="preserve"> safety an </w:t>
      </w:r>
      <w:proofErr w:type="spellStart"/>
      <w:r w:rsidR="00BC05E2" w:rsidRPr="000C2992">
        <w:rPr>
          <w:sz w:val="24"/>
          <w:szCs w:val="24"/>
        </w:rPr>
        <w:t>overiding</w:t>
      </w:r>
      <w:proofErr w:type="spellEnd"/>
      <w:r w:rsidR="00BC05E2" w:rsidRPr="000C2992">
        <w:rPr>
          <w:sz w:val="24"/>
          <w:szCs w:val="24"/>
        </w:rPr>
        <w:t xml:space="preserve"> priority</w:t>
      </w:r>
      <w:r w:rsidR="00952203">
        <w:rPr>
          <w:sz w:val="24"/>
          <w:szCs w:val="24"/>
        </w:rPr>
        <w:t xml:space="preserve"> in the operations of the authorised</w:t>
      </w:r>
      <w:r w:rsidR="00BC05E2" w:rsidRPr="000C2992">
        <w:rPr>
          <w:sz w:val="24"/>
          <w:szCs w:val="24"/>
        </w:rPr>
        <w:t xml:space="preserve"> as </w:t>
      </w:r>
      <w:r w:rsidR="00952203">
        <w:rPr>
          <w:sz w:val="24"/>
          <w:szCs w:val="24"/>
        </w:rPr>
        <w:t>required</w:t>
      </w:r>
      <w:r w:rsidR="00BC05E2" w:rsidRPr="000C2992">
        <w:rPr>
          <w:sz w:val="24"/>
          <w:szCs w:val="24"/>
        </w:rPr>
        <w:t xml:space="preserve"> in</w:t>
      </w:r>
      <w:r w:rsidR="00952203">
        <w:rPr>
          <w:sz w:val="24"/>
          <w:szCs w:val="24"/>
        </w:rPr>
        <w:t xml:space="preserve"> </w:t>
      </w:r>
      <w:r w:rsidR="00BC05E2" w:rsidRPr="000C2992">
        <w:rPr>
          <w:sz w:val="24"/>
          <w:szCs w:val="24"/>
        </w:rPr>
        <w:t xml:space="preserve">the </w:t>
      </w:r>
      <w:r w:rsidR="00C32EBC">
        <w:rPr>
          <w:sz w:val="24"/>
          <w:szCs w:val="24"/>
        </w:rPr>
        <w:t xml:space="preserve">Integrated </w:t>
      </w:r>
      <w:r w:rsidR="00BC05E2" w:rsidRPr="000C2992">
        <w:rPr>
          <w:sz w:val="24"/>
          <w:szCs w:val="24"/>
        </w:rPr>
        <w:t>Management System Regulations</w:t>
      </w:r>
      <w:r w:rsidR="00952203">
        <w:rPr>
          <w:sz w:val="24"/>
          <w:szCs w:val="24"/>
        </w:rPr>
        <w:t>.</w:t>
      </w:r>
    </w:p>
    <w:p w14:paraId="3DD01025" w14:textId="77777777" w:rsidR="00952203" w:rsidRDefault="00952203" w:rsidP="000C2992">
      <w:pPr>
        <w:rPr>
          <w:b/>
          <w:sz w:val="24"/>
          <w:szCs w:val="24"/>
        </w:rPr>
      </w:pPr>
    </w:p>
    <w:p w14:paraId="70E98783" w14:textId="3EB385D6" w:rsidR="00BC05E2" w:rsidRPr="000C2992" w:rsidRDefault="00821139" w:rsidP="000B6EB2">
      <w:pPr>
        <w:pStyle w:val="Heading2"/>
      </w:pPr>
      <w:bookmarkStart w:id="30" w:name="_Toc172633592"/>
      <w:r w:rsidRPr="000C2992">
        <w:t xml:space="preserve">Evaluation of </w:t>
      </w:r>
      <w:r w:rsidR="004A251E">
        <w:t>S</w:t>
      </w:r>
      <w:r w:rsidRPr="000C2992">
        <w:t>uppliers</w:t>
      </w:r>
      <w:r w:rsidR="00BC05E2" w:rsidRPr="000C2992">
        <w:t xml:space="preserve"> </w:t>
      </w:r>
      <w:r w:rsidR="00952203" w:rsidRPr="000C2992">
        <w:t>and</w:t>
      </w:r>
      <w:r w:rsidR="00BC05E2" w:rsidRPr="000C2992">
        <w:t xml:space="preserve"> Procurement related </w:t>
      </w:r>
      <w:r w:rsidR="00953A8B">
        <w:t>R</w:t>
      </w:r>
      <w:r w:rsidR="00BC05E2" w:rsidRPr="000C2992">
        <w:t>equirements</w:t>
      </w:r>
      <w:bookmarkEnd w:id="30"/>
    </w:p>
    <w:p w14:paraId="0F7B3759" w14:textId="2951F44F" w:rsidR="00281CC7" w:rsidRDefault="00952203" w:rsidP="000B6EB2">
      <w:pPr>
        <w:spacing w:before="120"/>
        <w:rPr>
          <w:sz w:val="24"/>
          <w:szCs w:val="24"/>
        </w:rPr>
      </w:pPr>
      <w:r w:rsidRPr="000C2992">
        <w:rPr>
          <w:b/>
          <w:sz w:val="24"/>
          <w:szCs w:val="24"/>
        </w:rPr>
        <w:t>24</w:t>
      </w:r>
      <w:r>
        <w:rPr>
          <w:sz w:val="24"/>
          <w:szCs w:val="24"/>
        </w:rPr>
        <w:t>. An</w:t>
      </w:r>
      <w:r w:rsidR="00BC05E2" w:rsidRPr="000C2992">
        <w:rPr>
          <w:sz w:val="24"/>
          <w:szCs w:val="24"/>
        </w:rPr>
        <w:t xml:space="preserve"> authori</w:t>
      </w:r>
      <w:r w:rsidR="00BE0DAE">
        <w:rPr>
          <w:sz w:val="24"/>
          <w:szCs w:val="24"/>
        </w:rPr>
        <w:t>s</w:t>
      </w:r>
      <w:r w:rsidR="00BC05E2" w:rsidRPr="000C2992">
        <w:rPr>
          <w:sz w:val="24"/>
          <w:szCs w:val="24"/>
        </w:rPr>
        <w:t xml:space="preserve">ed person shall conduct evaluation of </w:t>
      </w:r>
      <w:r>
        <w:rPr>
          <w:sz w:val="24"/>
          <w:szCs w:val="24"/>
        </w:rPr>
        <w:t>each</w:t>
      </w:r>
      <w:r w:rsidR="00BC05E2" w:rsidRPr="000C2992">
        <w:rPr>
          <w:sz w:val="24"/>
          <w:szCs w:val="24"/>
        </w:rPr>
        <w:t xml:space="preserve"> supplier and</w:t>
      </w:r>
      <w:r>
        <w:rPr>
          <w:sz w:val="24"/>
          <w:szCs w:val="24"/>
        </w:rPr>
        <w:t xml:space="preserve"> each</w:t>
      </w:r>
      <w:r w:rsidR="00BC05E2" w:rsidRPr="000C2992">
        <w:rPr>
          <w:sz w:val="24"/>
          <w:szCs w:val="24"/>
        </w:rPr>
        <w:t xml:space="preserve"> procurement activit</w:t>
      </w:r>
      <w:r>
        <w:rPr>
          <w:sz w:val="24"/>
          <w:szCs w:val="24"/>
        </w:rPr>
        <w:t>y</w:t>
      </w:r>
      <w:r w:rsidR="00BC05E2" w:rsidRPr="000C2992">
        <w:rPr>
          <w:sz w:val="24"/>
          <w:szCs w:val="24"/>
        </w:rPr>
        <w:t xml:space="preserve"> as </w:t>
      </w:r>
      <w:r>
        <w:rPr>
          <w:sz w:val="24"/>
          <w:szCs w:val="24"/>
        </w:rPr>
        <w:t>required</w:t>
      </w:r>
      <w:r w:rsidR="00BC05E2" w:rsidRPr="000C2992">
        <w:rPr>
          <w:sz w:val="24"/>
          <w:szCs w:val="24"/>
        </w:rPr>
        <w:t xml:space="preserve"> in</w:t>
      </w:r>
      <w:r w:rsidR="00BE0DAE">
        <w:rPr>
          <w:sz w:val="24"/>
          <w:szCs w:val="24"/>
        </w:rPr>
        <w:t xml:space="preserve"> </w:t>
      </w:r>
      <w:r w:rsidR="00BC05E2" w:rsidRPr="000C2992">
        <w:rPr>
          <w:sz w:val="24"/>
          <w:szCs w:val="24"/>
        </w:rPr>
        <w:t xml:space="preserve">the </w:t>
      </w:r>
      <w:r w:rsidR="00C32EBC">
        <w:rPr>
          <w:sz w:val="24"/>
          <w:szCs w:val="24"/>
        </w:rPr>
        <w:t>Integra</w:t>
      </w:r>
      <w:r w:rsidR="00953A8B">
        <w:rPr>
          <w:sz w:val="24"/>
          <w:szCs w:val="24"/>
        </w:rPr>
        <w:t>t</w:t>
      </w:r>
      <w:r w:rsidR="00C32EBC">
        <w:rPr>
          <w:sz w:val="24"/>
          <w:szCs w:val="24"/>
        </w:rPr>
        <w:t>ed</w:t>
      </w:r>
      <w:r w:rsidR="00953A8B">
        <w:rPr>
          <w:sz w:val="24"/>
          <w:szCs w:val="24"/>
        </w:rPr>
        <w:t xml:space="preserve"> </w:t>
      </w:r>
      <w:r w:rsidR="00BC05E2" w:rsidRPr="000C2992">
        <w:rPr>
          <w:sz w:val="24"/>
          <w:szCs w:val="24"/>
        </w:rPr>
        <w:t>Management System</w:t>
      </w:r>
      <w:r w:rsidR="00BE0DAE">
        <w:rPr>
          <w:sz w:val="24"/>
          <w:szCs w:val="24"/>
        </w:rPr>
        <w:t xml:space="preserve"> Regulations</w:t>
      </w:r>
      <w:r w:rsidR="008A56A4">
        <w:rPr>
          <w:sz w:val="24"/>
          <w:szCs w:val="24"/>
        </w:rPr>
        <w:t>.</w:t>
      </w:r>
    </w:p>
    <w:p w14:paraId="1557BFE2" w14:textId="77777777" w:rsidR="000C2992" w:rsidRPr="000C2992" w:rsidRDefault="000C2992" w:rsidP="00BC05E2">
      <w:pPr>
        <w:rPr>
          <w:sz w:val="24"/>
          <w:szCs w:val="24"/>
        </w:rPr>
      </w:pPr>
    </w:p>
    <w:p w14:paraId="7B8F3101" w14:textId="461459F2" w:rsidR="00281CC7" w:rsidRPr="000C2992" w:rsidRDefault="00821139" w:rsidP="000C2992">
      <w:pPr>
        <w:pStyle w:val="Heading2"/>
        <w:rPr>
          <w:b w:val="0"/>
          <w:szCs w:val="24"/>
          <w:lang w:val="en-US"/>
        </w:rPr>
      </w:pPr>
      <w:bookmarkStart w:id="31" w:name="_Toc172633593"/>
      <w:r w:rsidRPr="000C2992">
        <w:rPr>
          <w:szCs w:val="24"/>
          <w:lang w:val="en-US"/>
        </w:rPr>
        <w:t xml:space="preserve">Marking of </w:t>
      </w:r>
      <w:r w:rsidR="00953A8B">
        <w:rPr>
          <w:szCs w:val="24"/>
          <w:lang w:val="en-US"/>
        </w:rPr>
        <w:t>G</w:t>
      </w:r>
      <w:r w:rsidRPr="000C2992">
        <w:rPr>
          <w:szCs w:val="24"/>
          <w:lang w:val="en-US"/>
        </w:rPr>
        <w:t>oods</w:t>
      </w:r>
      <w:bookmarkEnd w:id="31"/>
    </w:p>
    <w:p w14:paraId="68E88F17" w14:textId="52BCACFF" w:rsidR="0094617D" w:rsidRDefault="00952203" w:rsidP="000B6EB2">
      <w:pPr>
        <w:spacing w:before="120"/>
        <w:rPr>
          <w:sz w:val="24"/>
          <w:szCs w:val="24"/>
          <w:lang w:val="en-US"/>
        </w:rPr>
      </w:pPr>
      <w:r w:rsidRPr="006A769C">
        <w:rPr>
          <w:b/>
          <w:bCs w:val="0"/>
          <w:sz w:val="24"/>
          <w:szCs w:val="24"/>
          <w:lang w:val="en-US"/>
        </w:rPr>
        <w:t>25</w:t>
      </w:r>
      <w:r w:rsidR="008A56A4">
        <w:rPr>
          <w:sz w:val="24"/>
          <w:szCs w:val="24"/>
          <w:lang w:val="en-US"/>
        </w:rPr>
        <w:t>. An</w:t>
      </w:r>
      <w:r w:rsidR="00143F63" w:rsidRPr="000C2992">
        <w:rPr>
          <w:sz w:val="24"/>
          <w:szCs w:val="24"/>
          <w:lang w:val="en-US"/>
        </w:rPr>
        <w:t xml:space="preserve"> </w:t>
      </w:r>
      <w:proofErr w:type="spellStart"/>
      <w:r w:rsidR="00143F63" w:rsidRPr="000C2992">
        <w:rPr>
          <w:sz w:val="24"/>
          <w:szCs w:val="24"/>
          <w:lang w:val="en-US"/>
        </w:rPr>
        <w:t>authori</w:t>
      </w:r>
      <w:r w:rsidR="00BE0DAE">
        <w:rPr>
          <w:sz w:val="24"/>
          <w:szCs w:val="24"/>
          <w:lang w:val="en-US"/>
        </w:rPr>
        <w:t>s</w:t>
      </w:r>
      <w:r w:rsidR="00143F63" w:rsidRPr="000C2992">
        <w:rPr>
          <w:sz w:val="24"/>
          <w:szCs w:val="24"/>
          <w:lang w:val="en-US"/>
        </w:rPr>
        <w:t>ed</w:t>
      </w:r>
      <w:proofErr w:type="spellEnd"/>
      <w:r w:rsidR="00143F63" w:rsidRPr="000C2992">
        <w:rPr>
          <w:sz w:val="24"/>
          <w:szCs w:val="24"/>
          <w:lang w:val="en-US"/>
        </w:rPr>
        <w:t xml:space="preserve"> person shall </w:t>
      </w:r>
      <w:r w:rsidR="00BC05E2" w:rsidRPr="000C2992">
        <w:rPr>
          <w:sz w:val="24"/>
          <w:szCs w:val="24"/>
          <w:lang w:val="en-US"/>
        </w:rPr>
        <w:t xml:space="preserve">set up a procedure for </w:t>
      </w:r>
      <w:proofErr w:type="gramStart"/>
      <w:r w:rsidR="00BC05E2" w:rsidRPr="000C2992">
        <w:rPr>
          <w:sz w:val="24"/>
          <w:szCs w:val="24"/>
          <w:lang w:val="en-US"/>
        </w:rPr>
        <w:t>marking of</w:t>
      </w:r>
      <w:proofErr w:type="gramEnd"/>
      <w:r w:rsidR="00BC05E2" w:rsidRPr="000C2992">
        <w:rPr>
          <w:sz w:val="24"/>
          <w:szCs w:val="24"/>
          <w:lang w:val="en-US"/>
        </w:rPr>
        <w:t xml:space="preserve"> goods procured</w:t>
      </w:r>
      <w:r w:rsidR="00143F63" w:rsidRPr="000C2992">
        <w:rPr>
          <w:sz w:val="24"/>
          <w:szCs w:val="24"/>
          <w:lang w:val="en-US"/>
        </w:rPr>
        <w:t xml:space="preserve"> as</w:t>
      </w:r>
      <w:r w:rsidR="008A56A4">
        <w:rPr>
          <w:sz w:val="24"/>
          <w:szCs w:val="24"/>
          <w:lang w:val="en-US"/>
        </w:rPr>
        <w:t xml:space="preserve"> required</w:t>
      </w:r>
      <w:r w:rsidR="00143F63" w:rsidRPr="000C2992">
        <w:rPr>
          <w:sz w:val="24"/>
          <w:szCs w:val="24"/>
          <w:lang w:val="en-US"/>
        </w:rPr>
        <w:t xml:space="preserve"> in</w:t>
      </w:r>
      <w:r w:rsidR="008A56A4">
        <w:rPr>
          <w:sz w:val="24"/>
          <w:szCs w:val="24"/>
          <w:lang w:val="en-US"/>
        </w:rPr>
        <w:t xml:space="preserve"> </w:t>
      </w:r>
      <w:r w:rsidR="00143F63" w:rsidRPr="000C2992">
        <w:rPr>
          <w:sz w:val="24"/>
          <w:szCs w:val="24"/>
          <w:lang w:val="en-US"/>
        </w:rPr>
        <w:t xml:space="preserve">the </w:t>
      </w:r>
      <w:r w:rsidR="00953A8B">
        <w:rPr>
          <w:sz w:val="24"/>
          <w:szCs w:val="24"/>
          <w:lang w:val="en-US"/>
        </w:rPr>
        <w:t xml:space="preserve">Integrated </w:t>
      </w:r>
      <w:r w:rsidR="008A56A4">
        <w:rPr>
          <w:sz w:val="24"/>
          <w:szCs w:val="24"/>
          <w:lang w:val="en-US"/>
        </w:rPr>
        <w:t>M</w:t>
      </w:r>
      <w:r w:rsidR="00143F63" w:rsidRPr="000C2992">
        <w:rPr>
          <w:sz w:val="24"/>
          <w:szCs w:val="24"/>
          <w:lang w:val="en-US"/>
        </w:rPr>
        <w:t xml:space="preserve">anagement </w:t>
      </w:r>
      <w:r w:rsidR="008A56A4">
        <w:rPr>
          <w:sz w:val="24"/>
          <w:szCs w:val="24"/>
          <w:lang w:val="en-US"/>
        </w:rPr>
        <w:t>S</w:t>
      </w:r>
      <w:r w:rsidR="00BC05E2" w:rsidRPr="000C2992">
        <w:rPr>
          <w:sz w:val="24"/>
          <w:szCs w:val="24"/>
          <w:lang w:val="en-US"/>
        </w:rPr>
        <w:t xml:space="preserve">ystem </w:t>
      </w:r>
      <w:r w:rsidR="008A56A4">
        <w:rPr>
          <w:sz w:val="24"/>
          <w:szCs w:val="24"/>
          <w:lang w:val="en-US"/>
        </w:rPr>
        <w:t>R</w:t>
      </w:r>
      <w:r w:rsidR="00BC05E2" w:rsidRPr="000C2992">
        <w:rPr>
          <w:sz w:val="24"/>
          <w:szCs w:val="24"/>
          <w:lang w:val="en-US"/>
        </w:rPr>
        <w:t>egulations</w:t>
      </w:r>
      <w:r w:rsidR="008A56A4">
        <w:rPr>
          <w:sz w:val="24"/>
          <w:szCs w:val="24"/>
          <w:lang w:val="en-US"/>
        </w:rPr>
        <w:t>.</w:t>
      </w:r>
      <w:r w:rsidR="00143F63" w:rsidRPr="000C2992">
        <w:rPr>
          <w:sz w:val="24"/>
          <w:szCs w:val="24"/>
          <w:lang w:val="en-US"/>
        </w:rPr>
        <w:t xml:space="preserve"> </w:t>
      </w:r>
    </w:p>
    <w:p w14:paraId="1399D67A" w14:textId="77777777" w:rsidR="000C2992" w:rsidRPr="000C2992" w:rsidRDefault="000C2992" w:rsidP="0094617D">
      <w:pPr>
        <w:rPr>
          <w:sz w:val="24"/>
          <w:szCs w:val="24"/>
          <w:lang w:val="en-US"/>
        </w:rPr>
      </w:pPr>
    </w:p>
    <w:p w14:paraId="43320D3B" w14:textId="57AEC5F3" w:rsidR="0094617D" w:rsidRPr="000C2992" w:rsidRDefault="0094617D" w:rsidP="000C2992">
      <w:pPr>
        <w:pStyle w:val="Heading2"/>
        <w:rPr>
          <w:bCs w:val="0"/>
          <w:szCs w:val="24"/>
          <w:lang w:val="en-US"/>
        </w:rPr>
      </w:pPr>
      <w:bookmarkStart w:id="32" w:name="_Toc172633594"/>
      <w:r w:rsidRPr="000C2992">
        <w:rPr>
          <w:bCs w:val="0"/>
          <w:szCs w:val="24"/>
          <w:lang w:val="en-US"/>
        </w:rPr>
        <w:lastRenderedPageBreak/>
        <w:t xml:space="preserve">Management System Quality Assurance Program </w:t>
      </w:r>
      <w:r w:rsidR="000F0519">
        <w:rPr>
          <w:bCs w:val="0"/>
          <w:szCs w:val="24"/>
          <w:lang w:val="en-US"/>
        </w:rPr>
        <w:t>f</w:t>
      </w:r>
      <w:r w:rsidRPr="000C2992">
        <w:rPr>
          <w:bCs w:val="0"/>
          <w:szCs w:val="24"/>
          <w:lang w:val="en-US"/>
        </w:rPr>
        <w:t>or Construction</w:t>
      </w:r>
      <w:bookmarkEnd w:id="32"/>
    </w:p>
    <w:p w14:paraId="18668A87" w14:textId="56349C71" w:rsidR="0094617D" w:rsidRPr="000C2992" w:rsidRDefault="008A56A4" w:rsidP="000B6EB2">
      <w:pPr>
        <w:spacing w:before="120"/>
        <w:rPr>
          <w:sz w:val="24"/>
          <w:szCs w:val="24"/>
          <w:lang w:val="en-US"/>
        </w:rPr>
      </w:pPr>
      <w:r w:rsidRPr="000C2992">
        <w:rPr>
          <w:b/>
          <w:sz w:val="24"/>
          <w:szCs w:val="24"/>
        </w:rPr>
        <w:t>26</w:t>
      </w:r>
      <w:r>
        <w:rPr>
          <w:sz w:val="24"/>
          <w:szCs w:val="24"/>
        </w:rPr>
        <w:t>. An</w:t>
      </w:r>
      <w:r w:rsidR="0094617D" w:rsidRPr="000C2992">
        <w:rPr>
          <w:sz w:val="24"/>
          <w:szCs w:val="24"/>
        </w:rPr>
        <w:t xml:space="preserve"> authorised person</w:t>
      </w:r>
      <w:r>
        <w:rPr>
          <w:sz w:val="24"/>
          <w:szCs w:val="24"/>
        </w:rPr>
        <w:t xml:space="preserve"> shall ensure that</w:t>
      </w:r>
      <w:r w:rsidR="0094617D" w:rsidRPr="000C2992">
        <w:rPr>
          <w:sz w:val="24"/>
          <w:szCs w:val="24"/>
        </w:rPr>
        <w:t xml:space="preserve"> a </w:t>
      </w:r>
      <w:r>
        <w:rPr>
          <w:sz w:val="24"/>
          <w:szCs w:val="24"/>
        </w:rPr>
        <w:t>m</w:t>
      </w:r>
      <w:r w:rsidR="0094617D" w:rsidRPr="000C2992">
        <w:rPr>
          <w:sz w:val="24"/>
          <w:szCs w:val="24"/>
        </w:rPr>
        <w:t xml:space="preserve">anagement </w:t>
      </w:r>
      <w:r>
        <w:rPr>
          <w:sz w:val="24"/>
          <w:szCs w:val="24"/>
        </w:rPr>
        <w:t>s</w:t>
      </w:r>
      <w:r w:rsidR="0094617D" w:rsidRPr="000C2992">
        <w:rPr>
          <w:sz w:val="24"/>
          <w:szCs w:val="24"/>
        </w:rPr>
        <w:t>ystem</w:t>
      </w:r>
      <w:r>
        <w:rPr>
          <w:sz w:val="24"/>
          <w:szCs w:val="24"/>
        </w:rPr>
        <w:t xml:space="preserve"> is </w:t>
      </w:r>
      <w:proofErr w:type="gramStart"/>
      <w:r>
        <w:rPr>
          <w:sz w:val="24"/>
          <w:szCs w:val="24"/>
        </w:rPr>
        <w:t>established</w:t>
      </w:r>
      <w:proofErr w:type="gramEnd"/>
      <w:r w:rsidR="0094617D" w:rsidRPr="000C2992">
        <w:rPr>
          <w:sz w:val="24"/>
          <w:szCs w:val="24"/>
        </w:rPr>
        <w:t xml:space="preserve"> and</w:t>
      </w:r>
      <w:r>
        <w:rPr>
          <w:sz w:val="24"/>
          <w:szCs w:val="24"/>
        </w:rPr>
        <w:t xml:space="preserve"> a</w:t>
      </w:r>
      <w:r w:rsidR="0094617D" w:rsidRPr="000C2992">
        <w:rPr>
          <w:sz w:val="24"/>
          <w:szCs w:val="24"/>
        </w:rPr>
        <w:t xml:space="preserve"> </w:t>
      </w:r>
      <w:r>
        <w:rPr>
          <w:sz w:val="24"/>
          <w:szCs w:val="24"/>
        </w:rPr>
        <w:t>q</w:t>
      </w:r>
      <w:r w:rsidR="0094617D" w:rsidRPr="000C2992">
        <w:rPr>
          <w:sz w:val="24"/>
          <w:szCs w:val="24"/>
        </w:rPr>
        <w:t xml:space="preserve">uality </w:t>
      </w:r>
      <w:r>
        <w:rPr>
          <w:sz w:val="24"/>
          <w:szCs w:val="24"/>
        </w:rPr>
        <w:t>a</w:t>
      </w:r>
      <w:r w:rsidR="0094617D" w:rsidRPr="000C2992">
        <w:rPr>
          <w:sz w:val="24"/>
          <w:szCs w:val="24"/>
        </w:rPr>
        <w:t xml:space="preserve">ssurance </w:t>
      </w:r>
      <w:r>
        <w:rPr>
          <w:sz w:val="24"/>
          <w:szCs w:val="24"/>
        </w:rPr>
        <w:t>p</w:t>
      </w:r>
      <w:r w:rsidR="0094617D" w:rsidRPr="000C2992">
        <w:rPr>
          <w:sz w:val="24"/>
          <w:szCs w:val="24"/>
        </w:rPr>
        <w:t>rogram</w:t>
      </w:r>
      <w:r>
        <w:rPr>
          <w:sz w:val="24"/>
          <w:szCs w:val="24"/>
        </w:rPr>
        <w:t>me is</w:t>
      </w:r>
      <w:r w:rsidR="0094617D" w:rsidRPr="000C2992">
        <w:rPr>
          <w:sz w:val="24"/>
          <w:szCs w:val="24"/>
        </w:rPr>
        <w:t xml:space="preserve"> planned, implemented, and maintained</w:t>
      </w:r>
      <w:r>
        <w:rPr>
          <w:sz w:val="24"/>
          <w:szCs w:val="24"/>
        </w:rPr>
        <w:t xml:space="preserve"> during construction</w:t>
      </w:r>
      <w:r w:rsidR="0094617D" w:rsidRPr="000C2992">
        <w:rPr>
          <w:sz w:val="24"/>
          <w:szCs w:val="24"/>
        </w:rPr>
        <w:t xml:space="preserve"> in accordance </w:t>
      </w:r>
      <w:r>
        <w:rPr>
          <w:sz w:val="24"/>
          <w:szCs w:val="24"/>
        </w:rPr>
        <w:t>with the</w:t>
      </w:r>
      <w:r w:rsidR="0094617D" w:rsidRPr="000C2992">
        <w:rPr>
          <w:sz w:val="24"/>
          <w:szCs w:val="24"/>
        </w:rPr>
        <w:t xml:space="preserve"> requirement</w:t>
      </w:r>
      <w:r w:rsidR="00BC3361" w:rsidRPr="000C2992">
        <w:rPr>
          <w:sz w:val="24"/>
          <w:szCs w:val="24"/>
        </w:rPr>
        <w:t>s</w:t>
      </w:r>
      <w:r w:rsidR="0094617D" w:rsidRPr="000C2992">
        <w:rPr>
          <w:sz w:val="24"/>
          <w:szCs w:val="24"/>
        </w:rPr>
        <w:t xml:space="preserve"> of the </w:t>
      </w:r>
      <w:r w:rsidR="005571C3">
        <w:rPr>
          <w:sz w:val="24"/>
          <w:szCs w:val="24"/>
        </w:rPr>
        <w:t xml:space="preserve">Integrated </w:t>
      </w:r>
      <w:r>
        <w:rPr>
          <w:sz w:val="24"/>
          <w:szCs w:val="24"/>
        </w:rPr>
        <w:t>M</w:t>
      </w:r>
      <w:r w:rsidR="0094617D" w:rsidRPr="000C2992">
        <w:rPr>
          <w:sz w:val="24"/>
          <w:szCs w:val="24"/>
        </w:rPr>
        <w:t xml:space="preserve">anagement </w:t>
      </w:r>
      <w:r>
        <w:rPr>
          <w:sz w:val="24"/>
          <w:szCs w:val="24"/>
        </w:rPr>
        <w:t>S</w:t>
      </w:r>
      <w:r w:rsidR="0094617D" w:rsidRPr="000C2992">
        <w:rPr>
          <w:sz w:val="24"/>
          <w:szCs w:val="24"/>
        </w:rPr>
        <w:t xml:space="preserve">ystem </w:t>
      </w:r>
      <w:r>
        <w:rPr>
          <w:sz w:val="24"/>
          <w:szCs w:val="24"/>
        </w:rPr>
        <w:t>R</w:t>
      </w:r>
      <w:r w:rsidR="0094617D" w:rsidRPr="000C2992">
        <w:rPr>
          <w:sz w:val="24"/>
          <w:szCs w:val="24"/>
        </w:rPr>
        <w:t>egulations</w:t>
      </w:r>
      <w:r>
        <w:rPr>
          <w:sz w:val="24"/>
          <w:szCs w:val="24"/>
        </w:rPr>
        <w:t>.</w:t>
      </w:r>
      <w:r w:rsidR="0094617D" w:rsidRPr="000C2992">
        <w:rPr>
          <w:sz w:val="24"/>
          <w:szCs w:val="24"/>
        </w:rPr>
        <w:t xml:space="preserve">  </w:t>
      </w:r>
    </w:p>
    <w:p w14:paraId="3F82CFB1" w14:textId="77777777" w:rsidR="0094617D" w:rsidRPr="000C2992" w:rsidRDefault="0094617D" w:rsidP="00143F63">
      <w:pPr>
        <w:rPr>
          <w:sz w:val="24"/>
          <w:szCs w:val="24"/>
          <w:lang w:val="en-US"/>
        </w:rPr>
      </w:pPr>
    </w:p>
    <w:p w14:paraId="6558A69B" w14:textId="227CA57D" w:rsidR="0082203D" w:rsidRPr="000C2992" w:rsidRDefault="0082203D" w:rsidP="000C2992">
      <w:pPr>
        <w:pStyle w:val="Heading2"/>
        <w:rPr>
          <w:szCs w:val="24"/>
        </w:rPr>
      </w:pPr>
      <w:bookmarkStart w:id="33" w:name="_Toc172633595"/>
      <w:r w:rsidRPr="000C2992">
        <w:rPr>
          <w:szCs w:val="24"/>
        </w:rPr>
        <w:t xml:space="preserve">Procurement </w:t>
      </w:r>
      <w:r w:rsidR="005571C3">
        <w:rPr>
          <w:szCs w:val="24"/>
        </w:rPr>
        <w:t>R</w:t>
      </w:r>
      <w:r w:rsidRPr="000C2992">
        <w:rPr>
          <w:szCs w:val="24"/>
        </w:rPr>
        <w:t xml:space="preserve">elated </w:t>
      </w:r>
      <w:r w:rsidR="005571C3">
        <w:rPr>
          <w:szCs w:val="24"/>
        </w:rPr>
        <w:t>R</w:t>
      </w:r>
      <w:r w:rsidRPr="000C2992">
        <w:rPr>
          <w:szCs w:val="24"/>
        </w:rPr>
        <w:t>equirements</w:t>
      </w:r>
      <w:bookmarkEnd w:id="33"/>
    </w:p>
    <w:p w14:paraId="49194ECF" w14:textId="7B8A6963" w:rsidR="002456B0" w:rsidRPr="0085728F" w:rsidRDefault="008A56A4" w:rsidP="000B6EB2">
      <w:pPr>
        <w:spacing w:before="120"/>
        <w:rPr>
          <w:sz w:val="24"/>
          <w:szCs w:val="24"/>
        </w:rPr>
      </w:pPr>
      <w:r w:rsidRPr="0085728F">
        <w:rPr>
          <w:b/>
          <w:sz w:val="24"/>
          <w:szCs w:val="24"/>
        </w:rPr>
        <w:t>27</w:t>
      </w:r>
      <w:r w:rsidRPr="0085728F">
        <w:rPr>
          <w:sz w:val="24"/>
          <w:szCs w:val="24"/>
        </w:rPr>
        <w:t>. An authori</w:t>
      </w:r>
      <w:r w:rsidR="00BE0DAE" w:rsidRPr="0085728F">
        <w:rPr>
          <w:sz w:val="24"/>
          <w:szCs w:val="24"/>
        </w:rPr>
        <w:t>s</w:t>
      </w:r>
      <w:r w:rsidRPr="0085728F">
        <w:rPr>
          <w:sz w:val="24"/>
          <w:szCs w:val="24"/>
        </w:rPr>
        <w:t xml:space="preserve">ed person shall ensure that </w:t>
      </w:r>
    </w:p>
    <w:p w14:paraId="69046580" w14:textId="36E72B17" w:rsidR="002456B0" w:rsidRDefault="002456B0" w:rsidP="005571C3">
      <w:pPr>
        <w:pStyle w:val="ListParagraph"/>
        <w:ind w:left="1890" w:hanging="1530"/>
        <w:rPr>
          <w:sz w:val="24"/>
          <w:szCs w:val="24"/>
        </w:rPr>
      </w:pPr>
      <w:r>
        <w:rPr>
          <w:b/>
          <w:sz w:val="24"/>
          <w:szCs w:val="24"/>
        </w:rPr>
        <w:t xml:space="preserve">                   </w:t>
      </w:r>
      <w:r w:rsidR="00F1502E">
        <w:rPr>
          <w:sz w:val="24"/>
          <w:szCs w:val="24"/>
        </w:rPr>
        <w:t xml:space="preserve">(a) </w:t>
      </w:r>
      <w:r w:rsidR="008A56A4">
        <w:rPr>
          <w:sz w:val="24"/>
          <w:szCs w:val="24"/>
        </w:rPr>
        <w:t>m</w:t>
      </w:r>
      <w:r w:rsidR="0082203D" w:rsidRPr="000C2992">
        <w:rPr>
          <w:sz w:val="24"/>
          <w:szCs w:val="24"/>
        </w:rPr>
        <w:t>easures</w:t>
      </w:r>
      <w:r w:rsidR="00F1502E">
        <w:rPr>
          <w:sz w:val="24"/>
          <w:szCs w:val="24"/>
        </w:rPr>
        <w:t xml:space="preserve"> are instituted that</w:t>
      </w:r>
      <w:r w:rsidR="0082203D" w:rsidRPr="000C2992">
        <w:rPr>
          <w:sz w:val="24"/>
          <w:szCs w:val="24"/>
        </w:rPr>
        <w:t xml:space="preserve"> assure </w:t>
      </w:r>
      <w:r w:rsidR="00F1502E">
        <w:rPr>
          <w:sz w:val="24"/>
          <w:szCs w:val="24"/>
        </w:rPr>
        <w:t>compliance with</w:t>
      </w:r>
      <w:r w:rsidR="0082203D" w:rsidRPr="000C2992">
        <w:rPr>
          <w:sz w:val="24"/>
          <w:szCs w:val="24"/>
        </w:rPr>
        <w:t xml:space="preserve"> applicable regulatory requirements, design bas</w:t>
      </w:r>
      <w:r w:rsidR="00BE0DAE">
        <w:rPr>
          <w:sz w:val="24"/>
          <w:szCs w:val="24"/>
        </w:rPr>
        <w:t>i</w:t>
      </w:r>
      <w:r w:rsidR="0082203D" w:rsidRPr="000C2992">
        <w:rPr>
          <w:sz w:val="24"/>
          <w:szCs w:val="24"/>
        </w:rPr>
        <w:t>s, and</w:t>
      </w:r>
      <w:r w:rsidR="00BC3361" w:rsidRPr="000C2992">
        <w:rPr>
          <w:sz w:val="24"/>
          <w:szCs w:val="24"/>
        </w:rPr>
        <w:t xml:space="preserve"> </w:t>
      </w:r>
      <w:r w:rsidR="0082203D" w:rsidRPr="000C2992">
        <w:rPr>
          <w:sz w:val="24"/>
          <w:szCs w:val="24"/>
        </w:rPr>
        <w:t>other requirements which are necessary to</w:t>
      </w:r>
      <w:r w:rsidR="00F1502E">
        <w:rPr>
          <w:sz w:val="24"/>
          <w:szCs w:val="24"/>
        </w:rPr>
        <w:t xml:space="preserve"> provide</w:t>
      </w:r>
      <w:r w:rsidR="0082203D" w:rsidRPr="000C2992">
        <w:rPr>
          <w:sz w:val="24"/>
          <w:szCs w:val="24"/>
        </w:rPr>
        <w:t xml:space="preserve"> adequate quality</w:t>
      </w:r>
      <w:r w:rsidR="00F1502E">
        <w:rPr>
          <w:sz w:val="24"/>
          <w:szCs w:val="24"/>
        </w:rPr>
        <w:t xml:space="preserve"> in the</w:t>
      </w:r>
      <w:r w:rsidR="0082203D" w:rsidRPr="000C2992">
        <w:rPr>
          <w:sz w:val="24"/>
          <w:szCs w:val="24"/>
        </w:rPr>
        <w:t xml:space="preserve"> procurement of material, equipment, and services, whether purchased by the applicant or by its contractors or </w:t>
      </w:r>
      <w:proofErr w:type="gramStart"/>
      <w:r w:rsidR="0082203D" w:rsidRPr="000C2992">
        <w:rPr>
          <w:sz w:val="24"/>
          <w:szCs w:val="24"/>
        </w:rPr>
        <w:t>subcontractors</w:t>
      </w:r>
      <w:r w:rsidR="00F1502E">
        <w:rPr>
          <w:sz w:val="24"/>
          <w:szCs w:val="24"/>
        </w:rPr>
        <w:t>;</w:t>
      </w:r>
      <w:proofErr w:type="gramEnd"/>
      <w:r w:rsidR="0082203D" w:rsidRPr="000C2992">
        <w:rPr>
          <w:sz w:val="24"/>
          <w:szCs w:val="24"/>
        </w:rPr>
        <w:t xml:space="preserve">  </w:t>
      </w:r>
    </w:p>
    <w:p w14:paraId="700412EF" w14:textId="5CDA2372" w:rsidR="000B3CDB" w:rsidRPr="000C2992" w:rsidRDefault="002456B0" w:rsidP="005571C3">
      <w:pPr>
        <w:pStyle w:val="ListParagraph"/>
        <w:ind w:left="1890" w:hanging="1530"/>
        <w:rPr>
          <w:sz w:val="24"/>
          <w:szCs w:val="24"/>
        </w:rPr>
      </w:pPr>
      <w:r>
        <w:rPr>
          <w:sz w:val="24"/>
          <w:szCs w:val="24"/>
        </w:rPr>
        <w:t xml:space="preserve">                    </w:t>
      </w:r>
      <w:r w:rsidR="00F1502E">
        <w:rPr>
          <w:sz w:val="24"/>
          <w:szCs w:val="24"/>
        </w:rPr>
        <w:t>(b) t</w:t>
      </w:r>
      <w:r w:rsidR="0082203D" w:rsidRPr="000C2992">
        <w:rPr>
          <w:sz w:val="24"/>
          <w:szCs w:val="24"/>
        </w:rPr>
        <w:t xml:space="preserve">o the extent necessary, procurement documents require contractors or subcontractors to provide a quality assurance </w:t>
      </w:r>
      <w:proofErr w:type="spellStart"/>
      <w:r w:rsidR="0082203D" w:rsidRPr="000C2992">
        <w:rPr>
          <w:sz w:val="24"/>
          <w:szCs w:val="24"/>
        </w:rPr>
        <w:t>program</w:t>
      </w:r>
      <w:r w:rsidR="001A33F1">
        <w:rPr>
          <w:sz w:val="24"/>
          <w:szCs w:val="24"/>
        </w:rPr>
        <w:t>me</w:t>
      </w:r>
      <w:proofErr w:type="spellEnd"/>
      <w:r w:rsidR="0082203D" w:rsidRPr="000C2992">
        <w:rPr>
          <w:sz w:val="24"/>
          <w:szCs w:val="24"/>
        </w:rPr>
        <w:t xml:space="preserve"> consistent with the </w:t>
      </w:r>
      <w:r w:rsidR="00F1502E">
        <w:rPr>
          <w:sz w:val="24"/>
          <w:szCs w:val="24"/>
        </w:rPr>
        <w:t xml:space="preserve">regulations of the </w:t>
      </w:r>
      <w:proofErr w:type="gramStart"/>
      <w:r w:rsidR="00F1502E">
        <w:rPr>
          <w:sz w:val="24"/>
          <w:szCs w:val="24"/>
        </w:rPr>
        <w:t>Authority;</w:t>
      </w:r>
      <w:proofErr w:type="gramEnd"/>
    </w:p>
    <w:p w14:paraId="56795FCB" w14:textId="77B3C049" w:rsidR="0082203D" w:rsidRPr="000C2992" w:rsidRDefault="002456B0" w:rsidP="005571C3">
      <w:pPr>
        <w:pStyle w:val="ListParagraph"/>
        <w:ind w:left="1890" w:hanging="1530"/>
        <w:rPr>
          <w:sz w:val="24"/>
          <w:szCs w:val="24"/>
        </w:rPr>
      </w:pPr>
      <w:r>
        <w:rPr>
          <w:sz w:val="24"/>
          <w:szCs w:val="24"/>
        </w:rPr>
        <w:t xml:space="preserve">                    </w:t>
      </w:r>
      <w:r w:rsidR="00F1502E">
        <w:rPr>
          <w:sz w:val="24"/>
          <w:szCs w:val="24"/>
        </w:rPr>
        <w:t>(c) p</w:t>
      </w:r>
      <w:r w:rsidR="0082203D" w:rsidRPr="000C2992">
        <w:rPr>
          <w:sz w:val="24"/>
          <w:szCs w:val="24"/>
        </w:rPr>
        <w:t>rocurement documents issued at all tiers of procurement include</w:t>
      </w:r>
      <w:r w:rsidR="00BB6157">
        <w:rPr>
          <w:sz w:val="24"/>
          <w:szCs w:val="24"/>
        </w:rPr>
        <w:t xml:space="preserve">, where considered necessary by the </w:t>
      </w:r>
      <w:proofErr w:type="gramStart"/>
      <w:r w:rsidR="00BB6157">
        <w:rPr>
          <w:sz w:val="24"/>
          <w:szCs w:val="24"/>
        </w:rPr>
        <w:t>purchaser,</w:t>
      </w:r>
      <w:r w:rsidR="00F1502E">
        <w:rPr>
          <w:sz w:val="24"/>
          <w:szCs w:val="24"/>
        </w:rPr>
        <w:t xml:space="preserve"> </w:t>
      </w:r>
      <w:r w:rsidR="0082203D" w:rsidRPr="000C2992">
        <w:rPr>
          <w:sz w:val="24"/>
          <w:szCs w:val="24"/>
        </w:rPr>
        <w:t xml:space="preserve"> provisions</w:t>
      </w:r>
      <w:proofErr w:type="gramEnd"/>
      <w:r w:rsidR="0082203D" w:rsidRPr="000C2992">
        <w:rPr>
          <w:sz w:val="24"/>
          <w:szCs w:val="24"/>
        </w:rPr>
        <w:t xml:space="preserve"> for </w:t>
      </w:r>
    </w:p>
    <w:p w14:paraId="095CCA2A" w14:textId="0FED8CCA" w:rsidR="0082203D" w:rsidRPr="000C2992" w:rsidRDefault="00203742" w:rsidP="005571C3">
      <w:pPr>
        <w:pStyle w:val="ListParagraph"/>
        <w:ind w:left="3060" w:hanging="1620"/>
        <w:rPr>
          <w:sz w:val="24"/>
          <w:szCs w:val="24"/>
        </w:rPr>
      </w:pPr>
      <w:r>
        <w:rPr>
          <w:sz w:val="24"/>
          <w:szCs w:val="24"/>
        </w:rPr>
        <w:t xml:space="preserve">                      </w:t>
      </w:r>
      <w:r w:rsidR="00BB6157">
        <w:rPr>
          <w:sz w:val="24"/>
          <w:szCs w:val="24"/>
        </w:rPr>
        <w:t>(i) a</w:t>
      </w:r>
      <w:r w:rsidR="0082203D" w:rsidRPr="000C2992">
        <w:rPr>
          <w:sz w:val="24"/>
          <w:szCs w:val="24"/>
        </w:rPr>
        <w:t xml:space="preserve"> statement of the scope of the work to be performed by the </w:t>
      </w:r>
      <w:proofErr w:type="gramStart"/>
      <w:r w:rsidR="00BB6157">
        <w:rPr>
          <w:sz w:val="24"/>
          <w:szCs w:val="24"/>
        </w:rPr>
        <w:t>s</w:t>
      </w:r>
      <w:r w:rsidR="0082203D" w:rsidRPr="000C2992">
        <w:rPr>
          <w:sz w:val="24"/>
          <w:szCs w:val="24"/>
        </w:rPr>
        <w:t>upplier</w:t>
      </w:r>
      <w:r w:rsidR="00BB6157">
        <w:rPr>
          <w:sz w:val="24"/>
          <w:szCs w:val="24"/>
        </w:rPr>
        <w:t>;</w:t>
      </w:r>
      <w:proofErr w:type="gramEnd"/>
      <w:r w:rsidR="0082203D" w:rsidRPr="000C2992">
        <w:rPr>
          <w:sz w:val="24"/>
          <w:szCs w:val="24"/>
        </w:rPr>
        <w:t xml:space="preserve"> </w:t>
      </w:r>
    </w:p>
    <w:p w14:paraId="23743E74" w14:textId="76A90877" w:rsidR="00203742" w:rsidRDefault="00203742" w:rsidP="00B816D9">
      <w:pPr>
        <w:pStyle w:val="ListParagraph"/>
        <w:ind w:left="3150" w:hanging="1710"/>
        <w:rPr>
          <w:sz w:val="24"/>
          <w:szCs w:val="24"/>
        </w:rPr>
      </w:pPr>
      <w:r>
        <w:rPr>
          <w:sz w:val="24"/>
          <w:szCs w:val="24"/>
        </w:rPr>
        <w:t xml:space="preserve">                     </w:t>
      </w:r>
      <w:r w:rsidR="00BB6157">
        <w:rPr>
          <w:sz w:val="24"/>
          <w:szCs w:val="24"/>
        </w:rPr>
        <w:t>(ii) the t</w:t>
      </w:r>
      <w:r w:rsidR="0082203D" w:rsidRPr="000C2992">
        <w:rPr>
          <w:sz w:val="24"/>
          <w:szCs w:val="24"/>
        </w:rPr>
        <w:t xml:space="preserve">echnical requirements </w:t>
      </w:r>
      <w:r w:rsidR="00BB6157">
        <w:rPr>
          <w:sz w:val="24"/>
          <w:szCs w:val="24"/>
        </w:rPr>
        <w:t>to</w:t>
      </w:r>
      <w:r w:rsidR="0082203D" w:rsidRPr="000C2992">
        <w:rPr>
          <w:sz w:val="24"/>
          <w:szCs w:val="24"/>
        </w:rPr>
        <w:t xml:space="preserve"> be specified in the procurement </w:t>
      </w:r>
      <w:proofErr w:type="gramStart"/>
      <w:r w:rsidR="0082203D" w:rsidRPr="000C2992">
        <w:rPr>
          <w:sz w:val="24"/>
          <w:szCs w:val="24"/>
        </w:rPr>
        <w:t>documents</w:t>
      </w:r>
      <w:r w:rsidR="00BB6157">
        <w:rPr>
          <w:sz w:val="24"/>
          <w:szCs w:val="24"/>
        </w:rPr>
        <w:t>,</w:t>
      </w:r>
      <w:r w:rsidR="0082203D" w:rsidRPr="000C2992">
        <w:rPr>
          <w:sz w:val="24"/>
          <w:szCs w:val="24"/>
        </w:rPr>
        <w:t xml:space="preserve">  </w:t>
      </w:r>
      <w:r w:rsidR="00BB6157">
        <w:rPr>
          <w:sz w:val="24"/>
          <w:szCs w:val="24"/>
        </w:rPr>
        <w:t>w</w:t>
      </w:r>
      <w:r w:rsidR="0082203D" w:rsidRPr="000C2992">
        <w:rPr>
          <w:sz w:val="24"/>
          <w:szCs w:val="24"/>
        </w:rPr>
        <w:t>here</w:t>
      </w:r>
      <w:proofErr w:type="gramEnd"/>
      <w:r w:rsidR="0082203D" w:rsidRPr="000C2992">
        <w:rPr>
          <w:sz w:val="24"/>
          <w:szCs w:val="24"/>
        </w:rPr>
        <w:t xml:space="preserve"> necessary, by reference to specific drawings, specifications, codes, standards, regulations, procedures, or instructions, including revisions </w:t>
      </w:r>
      <w:r w:rsidR="00BB6157">
        <w:rPr>
          <w:sz w:val="24"/>
          <w:szCs w:val="24"/>
        </w:rPr>
        <w:t>to the technical requirements</w:t>
      </w:r>
      <w:r w:rsidR="0082203D" w:rsidRPr="000C2992">
        <w:rPr>
          <w:sz w:val="24"/>
          <w:szCs w:val="24"/>
        </w:rPr>
        <w:t xml:space="preserve"> that describe the items or services to be furnished</w:t>
      </w:r>
      <w:r w:rsidR="000A01EF">
        <w:rPr>
          <w:sz w:val="24"/>
          <w:szCs w:val="24"/>
        </w:rPr>
        <w:t xml:space="preserve">; </w:t>
      </w:r>
    </w:p>
    <w:p w14:paraId="47C45173" w14:textId="56B4D699" w:rsidR="0082203D" w:rsidRPr="000C2992" w:rsidRDefault="00203742" w:rsidP="00B816D9">
      <w:pPr>
        <w:pStyle w:val="ListParagraph"/>
        <w:ind w:left="3150" w:hanging="1710"/>
        <w:rPr>
          <w:sz w:val="24"/>
          <w:szCs w:val="24"/>
        </w:rPr>
      </w:pPr>
      <w:r>
        <w:rPr>
          <w:sz w:val="24"/>
          <w:szCs w:val="24"/>
        </w:rPr>
        <w:t xml:space="preserve">                   </w:t>
      </w:r>
      <w:r w:rsidR="0082203D" w:rsidRPr="000C2992">
        <w:rPr>
          <w:sz w:val="24"/>
          <w:szCs w:val="24"/>
        </w:rPr>
        <w:t xml:space="preserve"> </w:t>
      </w:r>
      <w:r w:rsidR="00BB6157">
        <w:rPr>
          <w:sz w:val="24"/>
          <w:szCs w:val="24"/>
        </w:rPr>
        <w:t>(iii</w:t>
      </w:r>
      <w:r w:rsidR="000A01EF">
        <w:rPr>
          <w:sz w:val="24"/>
          <w:szCs w:val="24"/>
        </w:rPr>
        <w:t xml:space="preserve">) the </w:t>
      </w:r>
      <w:r w:rsidR="0082203D" w:rsidRPr="000C2992">
        <w:rPr>
          <w:sz w:val="24"/>
          <w:szCs w:val="24"/>
        </w:rPr>
        <w:t xml:space="preserve">identification of test, inspection, and acceptance requirements of the </w:t>
      </w:r>
      <w:r w:rsidR="000A01EF">
        <w:rPr>
          <w:sz w:val="24"/>
          <w:szCs w:val="24"/>
        </w:rPr>
        <w:t>p</w:t>
      </w:r>
      <w:r w:rsidR="0082203D" w:rsidRPr="000C2992">
        <w:rPr>
          <w:sz w:val="24"/>
          <w:szCs w:val="24"/>
        </w:rPr>
        <w:t>urchaser for monitoring and evaluating the performance</w:t>
      </w:r>
      <w:r w:rsidR="000A01EF">
        <w:rPr>
          <w:sz w:val="24"/>
          <w:szCs w:val="24"/>
        </w:rPr>
        <w:t xml:space="preserve"> of the </w:t>
      </w:r>
      <w:proofErr w:type="gramStart"/>
      <w:r w:rsidR="000A01EF">
        <w:rPr>
          <w:sz w:val="24"/>
          <w:szCs w:val="24"/>
        </w:rPr>
        <w:t>supplier</w:t>
      </w:r>
      <w:r>
        <w:rPr>
          <w:sz w:val="24"/>
          <w:szCs w:val="24"/>
        </w:rPr>
        <w:t>;</w:t>
      </w:r>
      <w:proofErr w:type="gramEnd"/>
    </w:p>
    <w:p w14:paraId="65A9A865" w14:textId="52B86811" w:rsidR="00203742" w:rsidRDefault="00203742" w:rsidP="00B816D9">
      <w:pPr>
        <w:pStyle w:val="ListParagraph"/>
        <w:ind w:left="3060" w:hanging="1620"/>
        <w:rPr>
          <w:sz w:val="24"/>
          <w:szCs w:val="24"/>
        </w:rPr>
      </w:pPr>
      <w:r>
        <w:rPr>
          <w:sz w:val="24"/>
          <w:szCs w:val="24"/>
        </w:rPr>
        <w:t xml:space="preserve">                    </w:t>
      </w:r>
      <w:r w:rsidR="000A01EF">
        <w:rPr>
          <w:sz w:val="24"/>
          <w:szCs w:val="24"/>
        </w:rPr>
        <w:t xml:space="preserve">(iv) </w:t>
      </w:r>
      <w:r w:rsidR="0082203D" w:rsidRPr="000C2992">
        <w:rPr>
          <w:sz w:val="24"/>
          <w:szCs w:val="24"/>
        </w:rPr>
        <w:t xml:space="preserve">the </w:t>
      </w:r>
      <w:r w:rsidR="000A01EF">
        <w:rPr>
          <w:sz w:val="24"/>
          <w:szCs w:val="24"/>
        </w:rPr>
        <w:t>s</w:t>
      </w:r>
      <w:r w:rsidR="0082203D" w:rsidRPr="000C2992">
        <w:rPr>
          <w:sz w:val="24"/>
          <w:szCs w:val="24"/>
        </w:rPr>
        <w:t>upplier</w:t>
      </w:r>
      <w:r w:rsidR="000A01EF">
        <w:rPr>
          <w:sz w:val="24"/>
          <w:szCs w:val="24"/>
        </w:rPr>
        <w:t xml:space="preserve"> to</w:t>
      </w:r>
      <w:r w:rsidR="0082203D" w:rsidRPr="000C2992">
        <w:rPr>
          <w:sz w:val="24"/>
          <w:szCs w:val="24"/>
        </w:rPr>
        <w:t xml:space="preserve"> have a documented quality assurance program that implements portions or all of the requirements</w:t>
      </w:r>
      <w:r w:rsidR="000A01EF">
        <w:rPr>
          <w:sz w:val="24"/>
          <w:szCs w:val="24"/>
        </w:rPr>
        <w:t>, with the</w:t>
      </w:r>
      <w:r w:rsidR="0082203D" w:rsidRPr="000C2992">
        <w:rPr>
          <w:sz w:val="24"/>
          <w:szCs w:val="24"/>
        </w:rPr>
        <w:t xml:space="preserve"> extent of </w:t>
      </w:r>
      <w:r w:rsidR="0082203D" w:rsidRPr="000C2992">
        <w:rPr>
          <w:sz w:val="24"/>
          <w:szCs w:val="24"/>
        </w:rPr>
        <w:lastRenderedPageBreak/>
        <w:t>the program required depend</w:t>
      </w:r>
      <w:r w:rsidR="000A01EF">
        <w:rPr>
          <w:sz w:val="24"/>
          <w:szCs w:val="24"/>
        </w:rPr>
        <w:t>ing</w:t>
      </w:r>
      <w:r w:rsidR="0082203D" w:rsidRPr="000C2992">
        <w:rPr>
          <w:sz w:val="24"/>
          <w:szCs w:val="24"/>
        </w:rPr>
        <w:t xml:space="preserve"> upon the type and use of the item or service being </w:t>
      </w:r>
      <w:proofErr w:type="gramStart"/>
      <w:r w:rsidR="0082203D" w:rsidRPr="000C2992">
        <w:rPr>
          <w:sz w:val="24"/>
          <w:szCs w:val="24"/>
        </w:rPr>
        <w:t>procured</w:t>
      </w:r>
      <w:r w:rsidR="000A01EF">
        <w:rPr>
          <w:sz w:val="24"/>
          <w:szCs w:val="24"/>
        </w:rPr>
        <w:t>;</w:t>
      </w:r>
      <w:proofErr w:type="gramEnd"/>
      <w:r w:rsidR="0082203D" w:rsidRPr="000C2992">
        <w:rPr>
          <w:sz w:val="24"/>
          <w:szCs w:val="24"/>
        </w:rPr>
        <w:t xml:space="preserve">  </w:t>
      </w:r>
      <w:r>
        <w:rPr>
          <w:sz w:val="24"/>
          <w:szCs w:val="24"/>
        </w:rPr>
        <w:t xml:space="preserve">     </w:t>
      </w:r>
    </w:p>
    <w:p w14:paraId="5175785A" w14:textId="4865745A" w:rsidR="0082203D" w:rsidRPr="000C2992" w:rsidRDefault="00203742" w:rsidP="00B816D9">
      <w:pPr>
        <w:pStyle w:val="ListParagraph"/>
        <w:ind w:left="3150" w:hanging="1710"/>
        <w:rPr>
          <w:sz w:val="24"/>
          <w:szCs w:val="24"/>
        </w:rPr>
      </w:pPr>
      <w:r>
        <w:rPr>
          <w:sz w:val="24"/>
          <w:szCs w:val="24"/>
        </w:rPr>
        <w:t xml:space="preserve">                    </w:t>
      </w:r>
      <w:r w:rsidR="000A01EF">
        <w:rPr>
          <w:sz w:val="24"/>
          <w:szCs w:val="24"/>
        </w:rPr>
        <w:t xml:space="preserve">(v) </w:t>
      </w:r>
      <w:r w:rsidR="0082203D" w:rsidRPr="000C2992">
        <w:rPr>
          <w:sz w:val="24"/>
          <w:szCs w:val="24"/>
        </w:rPr>
        <w:t xml:space="preserve">the </w:t>
      </w:r>
      <w:r w:rsidR="000A01EF">
        <w:rPr>
          <w:sz w:val="24"/>
          <w:szCs w:val="24"/>
        </w:rPr>
        <w:t>s</w:t>
      </w:r>
      <w:r w:rsidR="0082203D" w:rsidRPr="000C2992">
        <w:rPr>
          <w:sz w:val="24"/>
          <w:szCs w:val="24"/>
        </w:rPr>
        <w:t xml:space="preserve">upplier to incorporate appropriate quality assurance </w:t>
      </w:r>
      <w:proofErr w:type="spellStart"/>
      <w:r w:rsidR="0082203D" w:rsidRPr="000C2992">
        <w:rPr>
          <w:sz w:val="24"/>
          <w:szCs w:val="24"/>
        </w:rPr>
        <w:t>program</w:t>
      </w:r>
      <w:r w:rsidR="001A33F1">
        <w:rPr>
          <w:sz w:val="24"/>
          <w:szCs w:val="24"/>
        </w:rPr>
        <w:t>me</w:t>
      </w:r>
      <w:proofErr w:type="spellEnd"/>
      <w:r w:rsidR="0082203D" w:rsidRPr="000C2992">
        <w:rPr>
          <w:sz w:val="24"/>
          <w:szCs w:val="24"/>
        </w:rPr>
        <w:t xml:space="preserve"> requirements in </w:t>
      </w:r>
      <w:r w:rsidR="0082203D" w:rsidRPr="001A33F1">
        <w:rPr>
          <w:sz w:val="24"/>
          <w:szCs w:val="24"/>
        </w:rPr>
        <w:t xml:space="preserve">subtler </w:t>
      </w:r>
      <w:r w:rsidR="0082203D" w:rsidRPr="000C2992">
        <w:rPr>
          <w:sz w:val="24"/>
          <w:szCs w:val="24"/>
        </w:rPr>
        <w:t xml:space="preserve">procurement </w:t>
      </w:r>
      <w:proofErr w:type="gramStart"/>
      <w:r w:rsidR="0082203D" w:rsidRPr="000C2992">
        <w:rPr>
          <w:sz w:val="24"/>
          <w:szCs w:val="24"/>
        </w:rPr>
        <w:t>documents</w:t>
      </w:r>
      <w:r>
        <w:rPr>
          <w:sz w:val="24"/>
          <w:szCs w:val="24"/>
        </w:rPr>
        <w:t>;</w:t>
      </w:r>
      <w:proofErr w:type="gramEnd"/>
    </w:p>
    <w:p w14:paraId="2296EACA" w14:textId="3463C3AE" w:rsidR="0082203D" w:rsidRPr="000C2992" w:rsidRDefault="00203742" w:rsidP="00B816D9">
      <w:pPr>
        <w:pStyle w:val="ListParagraph"/>
        <w:ind w:left="3150" w:hanging="1710"/>
        <w:rPr>
          <w:sz w:val="24"/>
          <w:szCs w:val="24"/>
        </w:rPr>
      </w:pPr>
      <w:r>
        <w:rPr>
          <w:sz w:val="24"/>
          <w:szCs w:val="24"/>
        </w:rPr>
        <w:t xml:space="preserve">                 </w:t>
      </w:r>
      <w:r w:rsidR="0082203D" w:rsidRPr="000C2992">
        <w:rPr>
          <w:sz w:val="24"/>
          <w:szCs w:val="24"/>
        </w:rPr>
        <w:t xml:space="preserve"> </w:t>
      </w:r>
      <w:r w:rsidR="000A01EF">
        <w:rPr>
          <w:sz w:val="24"/>
          <w:szCs w:val="24"/>
        </w:rPr>
        <w:t xml:space="preserve">(vi) </w:t>
      </w:r>
      <w:r w:rsidR="0082203D" w:rsidRPr="000C2992">
        <w:rPr>
          <w:sz w:val="24"/>
          <w:szCs w:val="24"/>
        </w:rPr>
        <w:t>access to the plant facilities</w:t>
      </w:r>
      <w:r w:rsidR="000A01EF">
        <w:rPr>
          <w:sz w:val="24"/>
          <w:szCs w:val="24"/>
        </w:rPr>
        <w:t xml:space="preserve"> of the supplier</w:t>
      </w:r>
      <w:r w:rsidR="0082203D" w:rsidRPr="000C2992">
        <w:rPr>
          <w:sz w:val="24"/>
          <w:szCs w:val="24"/>
        </w:rPr>
        <w:t xml:space="preserve"> and records for inspection or audit by the </w:t>
      </w:r>
      <w:r w:rsidR="000A01EF">
        <w:rPr>
          <w:sz w:val="24"/>
          <w:szCs w:val="24"/>
        </w:rPr>
        <w:t>p</w:t>
      </w:r>
      <w:r w:rsidR="0082203D" w:rsidRPr="000C2992">
        <w:rPr>
          <w:sz w:val="24"/>
          <w:szCs w:val="24"/>
        </w:rPr>
        <w:t xml:space="preserve">urchaser, </w:t>
      </w:r>
      <w:r w:rsidR="000A01EF">
        <w:rPr>
          <w:sz w:val="24"/>
          <w:szCs w:val="24"/>
        </w:rPr>
        <w:t>the</w:t>
      </w:r>
      <w:r w:rsidR="0082203D" w:rsidRPr="000C2992">
        <w:rPr>
          <w:sz w:val="24"/>
          <w:szCs w:val="24"/>
        </w:rPr>
        <w:t xml:space="preserve"> designated representative</w:t>
      </w:r>
      <w:r w:rsidR="000A01EF">
        <w:rPr>
          <w:sz w:val="24"/>
          <w:szCs w:val="24"/>
        </w:rPr>
        <w:t xml:space="preserve"> of the purchaser </w:t>
      </w:r>
      <w:r w:rsidR="0082203D" w:rsidRPr="000C2992">
        <w:rPr>
          <w:sz w:val="24"/>
          <w:szCs w:val="24"/>
        </w:rPr>
        <w:t xml:space="preserve">or other parties </w:t>
      </w:r>
      <w:proofErr w:type="spellStart"/>
      <w:r w:rsidR="0082203D" w:rsidRPr="000C2992">
        <w:rPr>
          <w:sz w:val="24"/>
          <w:szCs w:val="24"/>
        </w:rPr>
        <w:t>authori</w:t>
      </w:r>
      <w:r w:rsidR="009E7578">
        <w:rPr>
          <w:sz w:val="24"/>
          <w:szCs w:val="24"/>
        </w:rPr>
        <w:t>s</w:t>
      </w:r>
      <w:r w:rsidR="0082203D" w:rsidRPr="000C2992">
        <w:rPr>
          <w:sz w:val="24"/>
          <w:szCs w:val="24"/>
        </w:rPr>
        <w:t>ed</w:t>
      </w:r>
      <w:proofErr w:type="spellEnd"/>
      <w:r w:rsidR="0082203D" w:rsidRPr="000C2992">
        <w:rPr>
          <w:sz w:val="24"/>
          <w:szCs w:val="24"/>
        </w:rPr>
        <w:t xml:space="preserve"> by the </w:t>
      </w:r>
      <w:proofErr w:type="gramStart"/>
      <w:r w:rsidR="009E7578">
        <w:rPr>
          <w:sz w:val="24"/>
          <w:szCs w:val="24"/>
        </w:rPr>
        <w:t>p</w:t>
      </w:r>
      <w:r w:rsidR="0082203D" w:rsidRPr="000C2992">
        <w:rPr>
          <w:sz w:val="24"/>
          <w:szCs w:val="24"/>
        </w:rPr>
        <w:t>urchaser</w:t>
      </w:r>
      <w:r w:rsidR="000A01EF">
        <w:rPr>
          <w:sz w:val="24"/>
          <w:szCs w:val="24"/>
        </w:rPr>
        <w:t>;</w:t>
      </w:r>
      <w:proofErr w:type="gramEnd"/>
    </w:p>
    <w:p w14:paraId="7732F4A0" w14:textId="03EF16D1" w:rsidR="00203742" w:rsidRDefault="00203742" w:rsidP="00336605">
      <w:pPr>
        <w:pStyle w:val="ListParagraph"/>
        <w:ind w:left="2970" w:hanging="1530"/>
        <w:rPr>
          <w:sz w:val="24"/>
          <w:szCs w:val="24"/>
        </w:rPr>
      </w:pPr>
      <w:r>
        <w:rPr>
          <w:sz w:val="24"/>
          <w:szCs w:val="24"/>
        </w:rPr>
        <w:t xml:space="preserve">                 </w:t>
      </w:r>
      <w:r w:rsidR="00F86FEA">
        <w:rPr>
          <w:sz w:val="24"/>
          <w:szCs w:val="24"/>
        </w:rPr>
        <w:t xml:space="preserve">(vii) the </w:t>
      </w:r>
      <w:r w:rsidR="0082203D" w:rsidRPr="000C2992">
        <w:rPr>
          <w:sz w:val="24"/>
          <w:szCs w:val="24"/>
        </w:rPr>
        <w:t>identif</w:t>
      </w:r>
      <w:r w:rsidR="00F86FEA">
        <w:rPr>
          <w:sz w:val="24"/>
          <w:szCs w:val="24"/>
        </w:rPr>
        <w:t>ication of</w:t>
      </w:r>
      <w:r w:rsidR="0082203D" w:rsidRPr="000C2992">
        <w:rPr>
          <w:sz w:val="24"/>
          <w:szCs w:val="24"/>
        </w:rPr>
        <w:t xml:space="preserve"> the documentation required to be submitted for information, review, or approval by the </w:t>
      </w:r>
      <w:r w:rsidR="00F86FEA">
        <w:rPr>
          <w:sz w:val="24"/>
          <w:szCs w:val="24"/>
        </w:rPr>
        <w:t>p</w:t>
      </w:r>
      <w:r w:rsidR="0082203D" w:rsidRPr="000C2992">
        <w:rPr>
          <w:sz w:val="24"/>
          <w:szCs w:val="24"/>
        </w:rPr>
        <w:t>urchaser</w:t>
      </w:r>
      <w:r w:rsidR="00F86FEA">
        <w:rPr>
          <w:sz w:val="24"/>
          <w:szCs w:val="24"/>
        </w:rPr>
        <w:t xml:space="preserve"> and</w:t>
      </w:r>
      <w:r w:rsidR="0082203D" w:rsidRPr="000C2992">
        <w:rPr>
          <w:sz w:val="24"/>
          <w:szCs w:val="24"/>
        </w:rPr>
        <w:t xml:space="preserve"> </w:t>
      </w:r>
      <w:r w:rsidR="00F86FEA">
        <w:rPr>
          <w:sz w:val="24"/>
          <w:szCs w:val="24"/>
        </w:rPr>
        <w:t>t</w:t>
      </w:r>
      <w:r w:rsidR="0082203D" w:rsidRPr="000C2992">
        <w:rPr>
          <w:sz w:val="24"/>
          <w:szCs w:val="24"/>
        </w:rPr>
        <w:t xml:space="preserve">he time </w:t>
      </w:r>
      <w:r w:rsidR="00F86FEA">
        <w:rPr>
          <w:sz w:val="24"/>
          <w:szCs w:val="24"/>
        </w:rPr>
        <w:t>for submission</w:t>
      </w:r>
      <w:r w:rsidR="0082203D" w:rsidRPr="000C2992">
        <w:rPr>
          <w:sz w:val="24"/>
          <w:szCs w:val="24"/>
        </w:rPr>
        <w:t xml:space="preserve"> </w:t>
      </w:r>
      <w:r w:rsidR="00F86FEA">
        <w:rPr>
          <w:sz w:val="24"/>
          <w:szCs w:val="24"/>
        </w:rPr>
        <w:t>of the information; and</w:t>
      </w:r>
      <w:r w:rsidR="0082203D" w:rsidRPr="000C2992">
        <w:rPr>
          <w:sz w:val="24"/>
          <w:szCs w:val="24"/>
        </w:rPr>
        <w:t xml:space="preserve"> </w:t>
      </w:r>
    </w:p>
    <w:p w14:paraId="12BA15E9" w14:textId="064AF924" w:rsidR="0082203D" w:rsidRPr="000C2992" w:rsidRDefault="00203742" w:rsidP="00336605">
      <w:pPr>
        <w:pStyle w:val="ListParagraph"/>
        <w:ind w:left="2970" w:hanging="1530"/>
        <w:rPr>
          <w:sz w:val="24"/>
          <w:szCs w:val="24"/>
        </w:rPr>
      </w:pPr>
      <w:r>
        <w:rPr>
          <w:sz w:val="24"/>
          <w:szCs w:val="24"/>
        </w:rPr>
        <w:t xml:space="preserve">               </w:t>
      </w:r>
      <w:r w:rsidR="00F86FEA">
        <w:rPr>
          <w:sz w:val="24"/>
          <w:szCs w:val="24"/>
        </w:rPr>
        <w:t xml:space="preserve">(viii) </w:t>
      </w:r>
      <w:r w:rsidR="0082203D" w:rsidRPr="000C2992">
        <w:rPr>
          <w:sz w:val="24"/>
          <w:szCs w:val="24"/>
        </w:rPr>
        <w:t>the retention times and disposition requirements</w:t>
      </w:r>
      <w:r w:rsidR="00F86FEA">
        <w:rPr>
          <w:sz w:val="24"/>
          <w:szCs w:val="24"/>
        </w:rPr>
        <w:t>, where the purchaser requires the supplier to mainta</w:t>
      </w:r>
      <w:r w:rsidR="001E4DE4">
        <w:rPr>
          <w:sz w:val="24"/>
          <w:szCs w:val="24"/>
        </w:rPr>
        <w:t>i</w:t>
      </w:r>
      <w:r w:rsidR="00F86FEA">
        <w:rPr>
          <w:sz w:val="24"/>
          <w:szCs w:val="24"/>
        </w:rPr>
        <w:t xml:space="preserve">n specific quality assurance </w:t>
      </w:r>
      <w:proofErr w:type="gramStart"/>
      <w:r w:rsidR="00F86FEA">
        <w:rPr>
          <w:sz w:val="24"/>
          <w:szCs w:val="24"/>
        </w:rPr>
        <w:t>records;</w:t>
      </w:r>
      <w:proofErr w:type="gramEnd"/>
    </w:p>
    <w:p w14:paraId="32B2D1A8" w14:textId="3657F7E3" w:rsidR="001E4DE4" w:rsidRDefault="00203742" w:rsidP="00336605">
      <w:pPr>
        <w:pStyle w:val="ListParagraph"/>
        <w:ind w:left="1260" w:hanging="900"/>
        <w:rPr>
          <w:sz w:val="24"/>
          <w:szCs w:val="24"/>
        </w:rPr>
      </w:pPr>
      <w:r>
        <w:rPr>
          <w:sz w:val="24"/>
          <w:szCs w:val="24"/>
        </w:rPr>
        <w:t xml:space="preserve">         </w:t>
      </w:r>
      <w:r w:rsidR="00F86FEA">
        <w:rPr>
          <w:sz w:val="24"/>
          <w:szCs w:val="24"/>
        </w:rPr>
        <w:t xml:space="preserve">(d) </w:t>
      </w:r>
      <w:r w:rsidR="001E4DE4">
        <w:rPr>
          <w:sz w:val="24"/>
          <w:szCs w:val="24"/>
        </w:rPr>
        <w:t>the</w:t>
      </w:r>
      <w:r w:rsidR="0082203D" w:rsidRPr="000C2992">
        <w:rPr>
          <w:sz w:val="24"/>
          <w:szCs w:val="24"/>
        </w:rPr>
        <w:t xml:space="preserve"> procurement documents include </w:t>
      </w:r>
      <w:r w:rsidR="00F86FEA">
        <w:rPr>
          <w:sz w:val="24"/>
          <w:szCs w:val="24"/>
        </w:rPr>
        <w:t>the</w:t>
      </w:r>
      <w:r w:rsidR="0082203D" w:rsidRPr="000C2992">
        <w:rPr>
          <w:sz w:val="24"/>
          <w:szCs w:val="24"/>
        </w:rPr>
        <w:t xml:space="preserve"> requirements</w:t>
      </w:r>
      <w:r w:rsidR="00F86FEA">
        <w:rPr>
          <w:sz w:val="24"/>
          <w:szCs w:val="24"/>
        </w:rPr>
        <w:t xml:space="preserve"> of the purchaser</w:t>
      </w:r>
      <w:r w:rsidR="0082203D" w:rsidRPr="000C2992">
        <w:rPr>
          <w:sz w:val="24"/>
          <w:szCs w:val="24"/>
        </w:rPr>
        <w:t xml:space="preserve"> for reporting and approving disposition of nonconformances</w:t>
      </w:r>
      <w:r w:rsidR="00F86FEA">
        <w:rPr>
          <w:sz w:val="24"/>
          <w:szCs w:val="24"/>
        </w:rPr>
        <w:t>;</w:t>
      </w:r>
      <w:r w:rsidR="002456B0">
        <w:rPr>
          <w:sz w:val="24"/>
          <w:szCs w:val="24"/>
        </w:rPr>
        <w:t xml:space="preserve"> and</w:t>
      </w:r>
      <w:r w:rsidR="0082203D" w:rsidRPr="000C2992">
        <w:rPr>
          <w:sz w:val="24"/>
          <w:szCs w:val="24"/>
        </w:rPr>
        <w:t xml:space="preserve"> </w:t>
      </w:r>
    </w:p>
    <w:p w14:paraId="78F1C8D0" w14:textId="27BBA272" w:rsidR="00203742" w:rsidRDefault="001E4DE4" w:rsidP="004A251E">
      <w:pPr>
        <w:pStyle w:val="ListParagraph"/>
        <w:ind w:left="1260" w:hanging="900"/>
        <w:rPr>
          <w:sz w:val="24"/>
          <w:szCs w:val="24"/>
        </w:rPr>
      </w:pPr>
      <w:r>
        <w:rPr>
          <w:sz w:val="24"/>
          <w:szCs w:val="24"/>
        </w:rPr>
        <w:t xml:space="preserve">         </w:t>
      </w:r>
      <w:r w:rsidR="002456B0" w:rsidRPr="000C2992">
        <w:rPr>
          <w:sz w:val="24"/>
          <w:szCs w:val="24"/>
        </w:rPr>
        <w:t>(e) t</w:t>
      </w:r>
      <w:r w:rsidR="0082203D" w:rsidRPr="000C2992">
        <w:rPr>
          <w:sz w:val="24"/>
          <w:szCs w:val="24"/>
        </w:rPr>
        <w:t>he procurement documents require the identification of appropriate spare and replacement parts or assemblies and the appropriate delineation of the technical and quality assurance related data required for ordering the parts</w:t>
      </w:r>
      <w:r w:rsidR="002456B0" w:rsidRPr="000C2992">
        <w:rPr>
          <w:sz w:val="24"/>
          <w:szCs w:val="24"/>
        </w:rPr>
        <w:t>.</w:t>
      </w:r>
      <w:r w:rsidR="006C5A25" w:rsidRPr="000C2992">
        <w:rPr>
          <w:sz w:val="24"/>
          <w:szCs w:val="24"/>
        </w:rPr>
        <w:t xml:space="preserve"> </w:t>
      </w:r>
    </w:p>
    <w:p w14:paraId="248C8662" w14:textId="77777777" w:rsidR="000B6EB2" w:rsidRDefault="000B6EB2" w:rsidP="004A251E">
      <w:pPr>
        <w:pStyle w:val="ListParagraph"/>
        <w:ind w:left="1260" w:hanging="900"/>
        <w:rPr>
          <w:sz w:val="24"/>
          <w:szCs w:val="24"/>
        </w:rPr>
      </w:pPr>
    </w:p>
    <w:p w14:paraId="130B2355" w14:textId="24473AE2" w:rsidR="000B6EB2" w:rsidRPr="000C2992" w:rsidRDefault="000B6EB2" w:rsidP="000B6EB2">
      <w:pPr>
        <w:pStyle w:val="Heading1"/>
        <w:jc w:val="center"/>
        <w:rPr>
          <w:b/>
        </w:rPr>
      </w:pPr>
      <w:bookmarkStart w:id="34" w:name="_Toc172633596"/>
      <w:r>
        <w:t>Miscellaneous</w:t>
      </w:r>
      <w:bookmarkEnd w:id="34"/>
    </w:p>
    <w:p w14:paraId="04F841E0" w14:textId="77777777" w:rsidR="000B6EB2" w:rsidRPr="000C2992" w:rsidRDefault="000B6EB2" w:rsidP="004A251E">
      <w:pPr>
        <w:pStyle w:val="ListParagraph"/>
        <w:ind w:left="1260" w:hanging="900"/>
        <w:rPr>
          <w:sz w:val="24"/>
          <w:szCs w:val="24"/>
        </w:rPr>
      </w:pPr>
    </w:p>
    <w:p w14:paraId="31594911" w14:textId="77777777" w:rsidR="00B31AB5" w:rsidRPr="00BB034A" w:rsidRDefault="00B31AB5" w:rsidP="000B6EB2">
      <w:pPr>
        <w:pStyle w:val="Heading2"/>
      </w:pPr>
      <w:bookmarkStart w:id="35" w:name="_Toc172260242"/>
      <w:bookmarkStart w:id="36" w:name="_Toc172260840"/>
      <w:bookmarkStart w:id="37" w:name="_Toc172633597"/>
      <w:r w:rsidRPr="00BB034A">
        <w:t>Penalties</w:t>
      </w:r>
      <w:bookmarkEnd w:id="35"/>
      <w:bookmarkEnd w:id="36"/>
      <w:bookmarkEnd w:id="37"/>
    </w:p>
    <w:p w14:paraId="4954CD1E" w14:textId="77777777" w:rsidR="00B31AB5" w:rsidRPr="00BB034A" w:rsidRDefault="00B31AB5" w:rsidP="000B6EB2">
      <w:pPr>
        <w:spacing w:before="120"/>
        <w:rPr>
          <w:b/>
          <w:sz w:val="24"/>
          <w:szCs w:val="24"/>
        </w:rPr>
      </w:pPr>
      <w:r w:rsidRPr="00BB034A">
        <w:rPr>
          <w:b/>
          <w:bCs w:val="0"/>
          <w:sz w:val="24"/>
          <w:szCs w:val="24"/>
        </w:rPr>
        <w:t>28</w:t>
      </w:r>
      <w:r w:rsidRPr="00BB034A">
        <w:rPr>
          <w:b/>
          <w:sz w:val="24"/>
          <w:szCs w:val="24"/>
        </w:rPr>
        <w:t xml:space="preserve">. </w:t>
      </w:r>
      <w:r w:rsidRPr="00BB034A">
        <w:rPr>
          <w:sz w:val="24"/>
          <w:szCs w:val="24"/>
        </w:rPr>
        <w:t>A person who contravenes any of the provisions of these Regulations commits an offence and is liable to penalty provision in Regulation 80 of the Basic Ionising Radiation Control Regulations.</w:t>
      </w:r>
    </w:p>
    <w:p w14:paraId="554DDDBA" w14:textId="77777777" w:rsidR="00B31AB5" w:rsidRPr="00BB034A" w:rsidRDefault="00B31AB5" w:rsidP="000B6EB2">
      <w:pPr>
        <w:pStyle w:val="Heading2"/>
      </w:pPr>
      <w:bookmarkStart w:id="38" w:name="_Toc172260243"/>
      <w:bookmarkStart w:id="39" w:name="_Toc172260841"/>
      <w:bookmarkStart w:id="40" w:name="_Toc172633598"/>
      <w:r w:rsidRPr="00BB034A">
        <w:t>Appeals</w:t>
      </w:r>
      <w:bookmarkEnd w:id="38"/>
      <w:bookmarkEnd w:id="39"/>
      <w:bookmarkEnd w:id="40"/>
    </w:p>
    <w:p w14:paraId="0DA295CB" w14:textId="57B82778" w:rsidR="00B31AB5" w:rsidRDefault="00B31AB5" w:rsidP="000B6EB2">
      <w:pPr>
        <w:spacing w:before="120"/>
        <w:rPr>
          <w:b/>
          <w:sz w:val="24"/>
          <w:szCs w:val="24"/>
        </w:rPr>
      </w:pPr>
      <w:r w:rsidRPr="00BB034A">
        <w:rPr>
          <w:b/>
          <w:bCs w:val="0"/>
          <w:sz w:val="24"/>
          <w:szCs w:val="24"/>
        </w:rPr>
        <w:t>29</w:t>
      </w:r>
      <w:r w:rsidRPr="00BB034A">
        <w:rPr>
          <w:b/>
          <w:sz w:val="24"/>
          <w:szCs w:val="24"/>
        </w:rPr>
        <w:t xml:space="preserve">. </w:t>
      </w:r>
      <w:r w:rsidRPr="00BB034A">
        <w:rPr>
          <w:sz w:val="24"/>
          <w:szCs w:val="24"/>
        </w:rPr>
        <w:t>A person who is not satisfied with a decision taken by the Authority may appeal in accordance with sections 81, 82, 83, 84 and 85 of the Nuclear Regulatory Authority Act, 2015 (Act 895).</w:t>
      </w:r>
    </w:p>
    <w:p w14:paraId="55C689FD" w14:textId="14514A78" w:rsidR="002456B0" w:rsidRPr="000C2992" w:rsidRDefault="002456B0" w:rsidP="000B6EB2">
      <w:pPr>
        <w:pStyle w:val="Heading2"/>
      </w:pPr>
      <w:bookmarkStart w:id="41" w:name="_Toc172633599"/>
      <w:r w:rsidRPr="000C2992">
        <w:lastRenderedPageBreak/>
        <w:t>Interpretation</w:t>
      </w:r>
      <w:bookmarkEnd w:id="41"/>
    </w:p>
    <w:p w14:paraId="7137C340" w14:textId="5BAAA945" w:rsidR="006C5A25" w:rsidRPr="000C2992" w:rsidRDefault="00B31AB5" w:rsidP="000B6EB2">
      <w:pPr>
        <w:spacing w:before="120"/>
        <w:rPr>
          <w:sz w:val="24"/>
          <w:szCs w:val="24"/>
        </w:rPr>
      </w:pPr>
      <w:r>
        <w:rPr>
          <w:b/>
          <w:sz w:val="24"/>
          <w:szCs w:val="24"/>
        </w:rPr>
        <w:t>30</w:t>
      </w:r>
      <w:r w:rsidR="002456B0">
        <w:rPr>
          <w:sz w:val="24"/>
          <w:szCs w:val="24"/>
        </w:rPr>
        <w:t xml:space="preserve">. </w:t>
      </w:r>
      <w:r w:rsidR="006C5A25" w:rsidRPr="000C2992">
        <w:rPr>
          <w:sz w:val="24"/>
          <w:szCs w:val="24"/>
        </w:rPr>
        <w:t>In these</w:t>
      </w:r>
      <w:r w:rsidR="002456B0">
        <w:rPr>
          <w:sz w:val="24"/>
          <w:szCs w:val="24"/>
        </w:rPr>
        <w:t xml:space="preserve"> R</w:t>
      </w:r>
      <w:r w:rsidR="006C5A25" w:rsidRPr="000C2992">
        <w:rPr>
          <w:sz w:val="24"/>
          <w:szCs w:val="24"/>
        </w:rPr>
        <w:t>egulations, unless the context</w:t>
      </w:r>
      <w:r w:rsidR="002456B0">
        <w:rPr>
          <w:sz w:val="24"/>
          <w:szCs w:val="24"/>
        </w:rPr>
        <w:t xml:space="preserve"> otherwise r</w:t>
      </w:r>
      <w:r w:rsidR="000B6EB2">
        <w:rPr>
          <w:sz w:val="24"/>
          <w:szCs w:val="24"/>
        </w:rPr>
        <w:t>e</w:t>
      </w:r>
      <w:r w:rsidR="002456B0">
        <w:rPr>
          <w:sz w:val="24"/>
          <w:szCs w:val="24"/>
        </w:rPr>
        <w:t>quires,</w:t>
      </w:r>
    </w:p>
    <w:p w14:paraId="5040F843" w14:textId="4232F29C" w:rsidR="00E36865" w:rsidRPr="00FE72BA" w:rsidRDefault="00912C20" w:rsidP="000C2992">
      <w:pPr>
        <w:pStyle w:val="ListParagraph"/>
        <w:ind w:left="360"/>
        <w:rPr>
          <w:sz w:val="24"/>
          <w:szCs w:val="24"/>
        </w:rPr>
      </w:pPr>
      <w:r>
        <w:rPr>
          <w:sz w:val="24"/>
          <w:szCs w:val="24"/>
        </w:rPr>
        <w:t>“c</w:t>
      </w:r>
      <w:r w:rsidR="00E36865" w:rsidRPr="00FE72BA">
        <w:rPr>
          <w:sz w:val="24"/>
          <w:szCs w:val="24"/>
        </w:rPr>
        <w:t xml:space="preserve">ommissioning” means the measures to verify the appropriateness of the </w:t>
      </w:r>
      <w:proofErr w:type="spellStart"/>
      <w:r w:rsidR="00E36865" w:rsidRPr="00FE72BA">
        <w:rPr>
          <w:sz w:val="24"/>
          <w:szCs w:val="24"/>
        </w:rPr>
        <w:t>authori</w:t>
      </w:r>
      <w:r w:rsidR="001A33F1">
        <w:rPr>
          <w:sz w:val="24"/>
          <w:szCs w:val="24"/>
        </w:rPr>
        <w:t>s</w:t>
      </w:r>
      <w:r w:rsidR="00E36865" w:rsidRPr="00FE72BA">
        <w:rPr>
          <w:sz w:val="24"/>
          <w:szCs w:val="24"/>
        </w:rPr>
        <w:t>ed</w:t>
      </w:r>
      <w:proofErr w:type="spellEnd"/>
      <w:r w:rsidR="00E36865" w:rsidRPr="00FE72BA">
        <w:rPr>
          <w:sz w:val="24"/>
          <w:szCs w:val="24"/>
        </w:rPr>
        <w:t xml:space="preserve"> person's </w:t>
      </w:r>
      <w:proofErr w:type="spellStart"/>
      <w:r w:rsidR="006A1CA2">
        <w:rPr>
          <w:sz w:val="24"/>
          <w:szCs w:val="24"/>
        </w:rPr>
        <w:t>organi</w:t>
      </w:r>
      <w:r w:rsidR="001A33F1">
        <w:rPr>
          <w:sz w:val="24"/>
          <w:szCs w:val="24"/>
        </w:rPr>
        <w:t>s</w:t>
      </w:r>
      <w:r w:rsidR="006A1CA2">
        <w:rPr>
          <w:sz w:val="24"/>
          <w:szCs w:val="24"/>
        </w:rPr>
        <w:t>ation</w:t>
      </w:r>
      <w:proofErr w:type="spellEnd"/>
      <w:r w:rsidR="006A1CA2">
        <w:rPr>
          <w:sz w:val="24"/>
          <w:szCs w:val="24"/>
        </w:rPr>
        <w:t xml:space="preserve"> of an </w:t>
      </w:r>
      <w:proofErr w:type="spellStart"/>
      <w:r w:rsidR="006A1CA2">
        <w:rPr>
          <w:sz w:val="24"/>
          <w:szCs w:val="24"/>
        </w:rPr>
        <w:t>authori</w:t>
      </w:r>
      <w:r w:rsidR="0085728F">
        <w:rPr>
          <w:sz w:val="24"/>
          <w:szCs w:val="24"/>
        </w:rPr>
        <w:t>s</w:t>
      </w:r>
      <w:r w:rsidR="006A1CA2">
        <w:rPr>
          <w:sz w:val="24"/>
          <w:szCs w:val="24"/>
        </w:rPr>
        <w:t>ed</w:t>
      </w:r>
      <w:proofErr w:type="spellEnd"/>
      <w:r w:rsidR="006A1CA2">
        <w:rPr>
          <w:sz w:val="24"/>
          <w:szCs w:val="24"/>
        </w:rPr>
        <w:t xml:space="preserve"> person,</w:t>
      </w:r>
      <w:r w:rsidR="00E36865" w:rsidRPr="00FE72BA">
        <w:rPr>
          <w:sz w:val="24"/>
          <w:szCs w:val="24"/>
        </w:rPr>
        <w:t xml:space="preserve"> as well as the planned operation and safe use of the plant and its sys</w:t>
      </w:r>
      <w:r w:rsidR="006A1CA2">
        <w:rPr>
          <w:sz w:val="24"/>
          <w:szCs w:val="24"/>
        </w:rPr>
        <w:t xml:space="preserve">tems, structures and </w:t>
      </w:r>
      <w:proofErr w:type="gramStart"/>
      <w:r w:rsidR="006A1CA2">
        <w:rPr>
          <w:sz w:val="24"/>
          <w:szCs w:val="24"/>
        </w:rPr>
        <w:t>components;</w:t>
      </w:r>
      <w:proofErr w:type="gramEnd"/>
    </w:p>
    <w:p w14:paraId="4C1E7E2C" w14:textId="4BDBFD7A" w:rsidR="00E36865" w:rsidRPr="00FE72BA" w:rsidRDefault="00912C20" w:rsidP="000C2992">
      <w:pPr>
        <w:pStyle w:val="ListParagraph"/>
        <w:ind w:left="360"/>
        <w:rPr>
          <w:sz w:val="24"/>
          <w:szCs w:val="24"/>
        </w:rPr>
      </w:pPr>
      <w:r>
        <w:rPr>
          <w:sz w:val="24"/>
          <w:szCs w:val="24"/>
        </w:rPr>
        <w:t>“c</w:t>
      </w:r>
      <w:r w:rsidR="00E36865" w:rsidRPr="00FE72BA">
        <w:rPr>
          <w:sz w:val="24"/>
          <w:szCs w:val="24"/>
        </w:rPr>
        <w:t>ontractor” means a supplier that has a direct contractual relation</w:t>
      </w:r>
      <w:r w:rsidR="006A1CA2">
        <w:rPr>
          <w:sz w:val="24"/>
          <w:szCs w:val="24"/>
        </w:rPr>
        <w:t xml:space="preserve">ship with the </w:t>
      </w:r>
      <w:proofErr w:type="spellStart"/>
      <w:r w:rsidR="006A1CA2">
        <w:rPr>
          <w:sz w:val="24"/>
          <w:szCs w:val="24"/>
        </w:rPr>
        <w:t>authorised</w:t>
      </w:r>
      <w:proofErr w:type="spellEnd"/>
      <w:r w:rsidR="006A1CA2">
        <w:rPr>
          <w:sz w:val="24"/>
          <w:szCs w:val="24"/>
        </w:rPr>
        <w:t xml:space="preserve"> person;</w:t>
      </w:r>
    </w:p>
    <w:p w14:paraId="51993756" w14:textId="79CB6728" w:rsidR="00E36865" w:rsidRPr="00FE72BA" w:rsidRDefault="00912C20" w:rsidP="000C2992">
      <w:pPr>
        <w:pStyle w:val="ListParagraph"/>
        <w:ind w:left="360"/>
        <w:rPr>
          <w:sz w:val="24"/>
          <w:szCs w:val="24"/>
        </w:rPr>
      </w:pPr>
      <w:r>
        <w:rPr>
          <w:sz w:val="24"/>
          <w:szCs w:val="24"/>
        </w:rPr>
        <w:t>“c</w:t>
      </w:r>
      <w:r w:rsidR="00E36865" w:rsidRPr="00FE72BA">
        <w:rPr>
          <w:sz w:val="24"/>
          <w:szCs w:val="24"/>
        </w:rPr>
        <w:t xml:space="preserve">onstruction of a nuclear facility” means the measures that the holder of a construction </w:t>
      </w:r>
      <w:proofErr w:type="spellStart"/>
      <w:r w:rsidR="00E36865" w:rsidRPr="00FE72BA">
        <w:rPr>
          <w:sz w:val="24"/>
          <w:szCs w:val="24"/>
        </w:rPr>
        <w:t>licence</w:t>
      </w:r>
      <w:proofErr w:type="spellEnd"/>
      <w:r w:rsidR="00E36865" w:rsidRPr="00FE72BA">
        <w:rPr>
          <w:sz w:val="24"/>
          <w:szCs w:val="24"/>
        </w:rPr>
        <w:t xml:space="preserve"> has taken in order to construct a nuclear facility that conforms to the requirements set until the end of th</w:t>
      </w:r>
      <w:r w:rsidR="006A1CA2">
        <w:rPr>
          <w:sz w:val="24"/>
          <w:szCs w:val="24"/>
        </w:rPr>
        <w:t>e commissioning of the facility;</w:t>
      </w:r>
    </w:p>
    <w:p w14:paraId="2E45E162" w14:textId="5D8CBCAD" w:rsidR="00E36865" w:rsidRPr="00FE72BA" w:rsidRDefault="00912C20" w:rsidP="000C2992">
      <w:pPr>
        <w:pStyle w:val="ListParagraph"/>
        <w:ind w:left="360"/>
        <w:rPr>
          <w:sz w:val="24"/>
          <w:szCs w:val="24"/>
        </w:rPr>
      </w:pPr>
      <w:r>
        <w:rPr>
          <w:sz w:val="24"/>
          <w:szCs w:val="24"/>
        </w:rPr>
        <w:t>“m</w:t>
      </w:r>
      <w:r w:rsidR="00E36865" w:rsidRPr="00FE72BA">
        <w:rPr>
          <w:sz w:val="24"/>
          <w:szCs w:val="24"/>
        </w:rPr>
        <w:t>odification” means introducing changes to a system, structure or component so that it no longer corresponds to previous specifications.</w:t>
      </w:r>
    </w:p>
    <w:p w14:paraId="3ED6FED1" w14:textId="0F6E4052" w:rsidR="006A1CA2" w:rsidRPr="00FE72BA" w:rsidRDefault="00912C20" w:rsidP="000C2992">
      <w:pPr>
        <w:pStyle w:val="ListParagraph"/>
        <w:ind w:left="360"/>
        <w:rPr>
          <w:sz w:val="24"/>
          <w:szCs w:val="24"/>
        </w:rPr>
      </w:pPr>
      <w:r>
        <w:rPr>
          <w:sz w:val="24"/>
          <w:szCs w:val="24"/>
        </w:rPr>
        <w:t>“p</w:t>
      </w:r>
      <w:r w:rsidR="006A1CA2" w:rsidRPr="00FE72BA">
        <w:rPr>
          <w:sz w:val="24"/>
          <w:szCs w:val="24"/>
        </w:rPr>
        <w:t>lant modificati</w:t>
      </w:r>
      <w:r>
        <w:rPr>
          <w:sz w:val="24"/>
          <w:szCs w:val="24"/>
        </w:rPr>
        <w:t>on”</w:t>
      </w:r>
      <w:r w:rsidR="006A1CA2" w:rsidRPr="00FE72BA">
        <w:rPr>
          <w:sz w:val="24"/>
          <w:szCs w:val="24"/>
        </w:rPr>
        <w:t xml:space="preserve"> means a modification to the safety-classified systems of an operating nuclear facility that calls for the reassessment of the design bases and safety requirements of systems, the renewal of the design basis analyses, and cons</w:t>
      </w:r>
      <w:r>
        <w:rPr>
          <w:sz w:val="24"/>
          <w:szCs w:val="24"/>
        </w:rPr>
        <w:t>iderable equipment acquisitions; E</w:t>
      </w:r>
    </w:p>
    <w:p w14:paraId="7B9F6A63" w14:textId="2591FC23" w:rsidR="006A1CA2" w:rsidRPr="00FE72BA" w:rsidRDefault="00912C20" w:rsidP="000C2992">
      <w:pPr>
        <w:pStyle w:val="ListParagraph"/>
        <w:ind w:left="360"/>
        <w:rPr>
          <w:sz w:val="24"/>
          <w:szCs w:val="24"/>
        </w:rPr>
      </w:pPr>
      <w:r>
        <w:rPr>
          <w:sz w:val="24"/>
          <w:szCs w:val="24"/>
        </w:rPr>
        <w:t>“p</w:t>
      </w:r>
      <w:r w:rsidR="006A1CA2" w:rsidRPr="00FE72BA">
        <w:rPr>
          <w:sz w:val="24"/>
          <w:szCs w:val="24"/>
        </w:rPr>
        <w:t>roduct” means a</w:t>
      </w:r>
      <w:r>
        <w:rPr>
          <w:sz w:val="24"/>
          <w:szCs w:val="24"/>
        </w:rPr>
        <w:t xml:space="preserve"> result of a process (ISO 9000) in the nature of</w:t>
      </w:r>
      <w:r w:rsidR="006A1CA2" w:rsidRPr="00FE72BA">
        <w:rPr>
          <w:sz w:val="24"/>
          <w:szCs w:val="24"/>
        </w:rPr>
        <w:t xml:space="preserve"> a nuclear facility, plant modification, system delivery, </w:t>
      </w:r>
      <w:r>
        <w:rPr>
          <w:sz w:val="24"/>
          <w:szCs w:val="24"/>
        </w:rPr>
        <w:t>single component or part of a component</w:t>
      </w:r>
      <w:r w:rsidR="006A1CA2" w:rsidRPr="00FE72BA">
        <w:rPr>
          <w:sz w:val="24"/>
          <w:szCs w:val="24"/>
        </w:rPr>
        <w:t xml:space="preserve">, plan or design, </w:t>
      </w:r>
      <w:r>
        <w:rPr>
          <w:sz w:val="24"/>
          <w:szCs w:val="24"/>
        </w:rPr>
        <w:t xml:space="preserve">service, processed material, and </w:t>
      </w:r>
      <w:r w:rsidR="006A1CA2" w:rsidRPr="00FE72BA">
        <w:rPr>
          <w:sz w:val="24"/>
          <w:szCs w:val="24"/>
        </w:rPr>
        <w:t xml:space="preserve">information </w:t>
      </w:r>
      <w:proofErr w:type="spellStart"/>
      <w:r w:rsidR="006A1CA2" w:rsidRPr="00FE72BA">
        <w:rPr>
          <w:sz w:val="24"/>
          <w:szCs w:val="24"/>
        </w:rPr>
        <w:t>product</w:t>
      </w:r>
      <w:r>
        <w:rPr>
          <w:sz w:val="24"/>
          <w:szCs w:val="24"/>
        </w:rPr>
        <w:t>among</w:t>
      </w:r>
      <w:proofErr w:type="spellEnd"/>
      <w:r>
        <w:rPr>
          <w:sz w:val="24"/>
          <w:szCs w:val="24"/>
        </w:rPr>
        <w:t xml:space="preserve"> others;</w:t>
      </w:r>
    </w:p>
    <w:p w14:paraId="765DC112" w14:textId="2FD92ACA" w:rsidR="006A1CA2" w:rsidRPr="00FE72BA" w:rsidRDefault="00912C20" w:rsidP="00074EF6">
      <w:pPr>
        <w:pStyle w:val="ListParagraph"/>
        <w:spacing w:after="0"/>
        <w:ind w:left="360"/>
        <w:rPr>
          <w:sz w:val="24"/>
          <w:szCs w:val="24"/>
        </w:rPr>
      </w:pPr>
      <w:r>
        <w:rPr>
          <w:sz w:val="24"/>
          <w:szCs w:val="24"/>
        </w:rPr>
        <w:t>“p</w:t>
      </w:r>
      <w:r w:rsidR="006A1CA2" w:rsidRPr="00FE72BA">
        <w:rPr>
          <w:sz w:val="24"/>
          <w:szCs w:val="24"/>
        </w:rPr>
        <w:t>roject” means a unique process consisting of a set of coordinated and controlled activities with start and finish dates, undertaken to achieve an objective conforming to specific requirements, including the constrai</w:t>
      </w:r>
      <w:r>
        <w:rPr>
          <w:sz w:val="24"/>
          <w:szCs w:val="24"/>
        </w:rPr>
        <w:t>nts of time, cost and resources (ISO 9000);</w:t>
      </w:r>
    </w:p>
    <w:p w14:paraId="41E36AE0" w14:textId="4B640045" w:rsidR="006A1CA2" w:rsidRPr="00FE72BA" w:rsidRDefault="00912C20" w:rsidP="00074EF6">
      <w:pPr>
        <w:pStyle w:val="ListParagraph"/>
        <w:spacing w:after="0"/>
        <w:ind w:left="360"/>
        <w:rPr>
          <w:sz w:val="24"/>
          <w:szCs w:val="24"/>
        </w:rPr>
      </w:pPr>
      <w:r>
        <w:rPr>
          <w:sz w:val="24"/>
          <w:szCs w:val="24"/>
        </w:rPr>
        <w:t>“r</w:t>
      </w:r>
      <w:r w:rsidR="006A1CA2" w:rsidRPr="00FE72BA">
        <w:rPr>
          <w:sz w:val="24"/>
          <w:szCs w:val="24"/>
        </w:rPr>
        <w:t>isk register” means the records of identified risks, including results of</w:t>
      </w:r>
      <w:r>
        <w:rPr>
          <w:sz w:val="24"/>
          <w:szCs w:val="24"/>
        </w:rPr>
        <w:t xml:space="preserve"> analysis and planned responses;</w:t>
      </w:r>
    </w:p>
    <w:p w14:paraId="034A549B" w14:textId="1A2B074D" w:rsidR="006C5A25" w:rsidRPr="000C2992" w:rsidRDefault="00912C20" w:rsidP="00074EF6">
      <w:pPr>
        <w:spacing w:after="0"/>
        <w:ind w:left="540" w:hanging="540"/>
        <w:rPr>
          <w:sz w:val="24"/>
          <w:szCs w:val="24"/>
        </w:rPr>
      </w:pPr>
      <w:r>
        <w:rPr>
          <w:sz w:val="24"/>
          <w:szCs w:val="24"/>
        </w:rPr>
        <w:t xml:space="preserve">      </w:t>
      </w:r>
      <w:r w:rsidR="006C5A25" w:rsidRPr="000C2992">
        <w:rPr>
          <w:sz w:val="24"/>
          <w:szCs w:val="24"/>
        </w:rPr>
        <w:t>“</w:t>
      </w:r>
      <w:r w:rsidR="00203742" w:rsidRPr="000C2992">
        <w:rPr>
          <w:sz w:val="24"/>
          <w:szCs w:val="24"/>
        </w:rPr>
        <w:t>s</w:t>
      </w:r>
      <w:r w:rsidR="006C5A25" w:rsidRPr="000C2992">
        <w:rPr>
          <w:sz w:val="24"/>
          <w:szCs w:val="24"/>
        </w:rPr>
        <w:t xml:space="preserve">ubcontractor” means a supplier that is not in a direct contractual relationship with the authorised </w:t>
      </w:r>
      <w:proofErr w:type="gramStart"/>
      <w:r w:rsidR="006C5A25" w:rsidRPr="000C2992">
        <w:rPr>
          <w:sz w:val="24"/>
          <w:szCs w:val="24"/>
        </w:rPr>
        <w:t>person</w:t>
      </w:r>
      <w:r>
        <w:rPr>
          <w:sz w:val="24"/>
          <w:szCs w:val="24"/>
        </w:rPr>
        <w:t>;</w:t>
      </w:r>
      <w:proofErr w:type="gramEnd"/>
    </w:p>
    <w:p w14:paraId="563C5187" w14:textId="1083E322" w:rsidR="006C5A25" w:rsidRPr="008E75AB" w:rsidRDefault="00912C20" w:rsidP="00074EF6">
      <w:pPr>
        <w:spacing w:after="0"/>
      </w:pPr>
      <w:r>
        <w:rPr>
          <w:sz w:val="24"/>
          <w:szCs w:val="24"/>
        </w:rPr>
        <w:t xml:space="preserve">     </w:t>
      </w:r>
      <w:r w:rsidRPr="000C2992">
        <w:rPr>
          <w:sz w:val="24"/>
          <w:szCs w:val="24"/>
        </w:rPr>
        <w:t xml:space="preserve"> </w:t>
      </w:r>
      <w:r w:rsidR="006C5A25" w:rsidRPr="000C2992">
        <w:rPr>
          <w:sz w:val="24"/>
          <w:szCs w:val="24"/>
        </w:rPr>
        <w:t>“</w:t>
      </w:r>
      <w:r w:rsidRPr="000C2992">
        <w:rPr>
          <w:sz w:val="24"/>
          <w:szCs w:val="24"/>
        </w:rPr>
        <w:t>s</w:t>
      </w:r>
      <w:r w:rsidR="006C5A25" w:rsidRPr="000C2992">
        <w:rPr>
          <w:sz w:val="24"/>
          <w:szCs w:val="24"/>
        </w:rPr>
        <w:t>upplier” means an organisation or person manufacturing or providing a product</w:t>
      </w:r>
      <w:r w:rsidRPr="000C2992">
        <w:rPr>
          <w:sz w:val="24"/>
          <w:szCs w:val="24"/>
        </w:rPr>
        <w:t>; and</w:t>
      </w:r>
    </w:p>
    <w:p w14:paraId="6310858D" w14:textId="473D1872" w:rsidR="006C5A25" w:rsidRPr="000C2992" w:rsidRDefault="006C5A25" w:rsidP="00074EF6">
      <w:pPr>
        <w:pStyle w:val="ListParagraph"/>
        <w:spacing w:after="0"/>
        <w:ind w:left="360"/>
        <w:rPr>
          <w:sz w:val="24"/>
          <w:szCs w:val="24"/>
        </w:rPr>
      </w:pPr>
      <w:r w:rsidRPr="000C2992">
        <w:rPr>
          <w:sz w:val="24"/>
          <w:szCs w:val="24"/>
        </w:rPr>
        <w:t>“</w:t>
      </w:r>
      <w:proofErr w:type="gramStart"/>
      <w:r w:rsidR="00912C20">
        <w:rPr>
          <w:sz w:val="24"/>
          <w:szCs w:val="24"/>
        </w:rPr>
        <w:t>s</w:t>
      </w:r>
      <w:r w:rsidRPr="000C2992">
        <w:rPr>
          <w:sz w:val="24"/>
          <w:szCs w:val="24"/>
        </w:rPr>
        <w:t>upply</w:t>
      </w:r>
      <w:proofErr w:type="gramEnd"/>
      <w:r w:rsidRPr="000C2992">
        <w:rPr>
          <w:sz w:val="24"/>
          <w:szCs w:val="24"/>
        </w:rPr>
        <w:t xml:space="preserve"> </w:t>
      </w:r>
      <w:r w:rsidR="00912C20">
        <w:rPr>
          <w:sz w:val="24"/>
          <w:szCs w:val="24"/>
        </w:rPr>
        <w:t>c</w:t>
      </w:r>
      <w:r w:rsidRPr="000C2992">
        <w:rPr>
          <w:sz w:val="24"/>
          <w:szCs w:val="24"/>
        </w:rPr>
        <w:t>hain” means all resources, processes and functions that are required to create products. These may include the design of the product, and the manufacture, assembly and delivery of material and components.</w:t>
      </w:r>
    </w:p>
    <w:p w14:paraId="4DD75975" w14:textId="18D3BBEA" w:rsidR="006A1CA2" w:rsidRPr="000C2992" w:rsidRDefault="006A1CA2" w:rsidP="00074EF6">
      <w:pPr>
        <w:spacing w:after="0"/>
        <w:ind w:left="540" w:hanging="540"/>
        <w:rPr>
          <w:sz w:val="24"/>
          <w:szCs w:val="24"/>
        </w:rPr>
      </w:pPr>
      <w:r w:rsidRPr="00CA60F7" w:rsidDel="006A1CA2">
        <w:rPr>
          <w:sz w:val="24"/>
          <w:szCs w:val="24"/>
          <w:lang w:val="en-US"/>
        </w:rPr>
        <w:lastRenderedPageBreak/>
        <w:t xml:space="preserve"> </w:t>
      </w:r>
      <w:r>
        <w:rPr>
          <w:sz w:val="24"/>
          <w:szCs w:val="24"/>
        </w:rPr>
        <w:t xml:space="preserve">         </w:t>
      </w:r>
      <w:r w:rsidRPr="000C2992">
        <w:rPr>
          <w:sz w:val="24"/>
          <w:szCs w:val="24"/>
        </w:rPr>
        <w:t xml:space="preserve"> “System performance tests” means tests that ensure that systems and their components function as planned. System performance tests include both the testing of single systems and the joint functional tests of multiple systems.</w:t>
      </w:r>
    </w:p>
    <w:p w14:paraId="07E74CE9" w14:textId="03206FF7" w:rsidR="0082203D" w:rsidRPr="000C2992" w:rsidRDefault="0082203D" w:rsidP="000C2992">
      <w:pPr>
        <w:pStyle w:val="ListParagraph"/>
        <w:ind w:left="360"/>
        <w:rPr>
          <w:sz w:val="24"/>
          <w:szCs w:val="24"/>
        </w:rPr>
      </w:pPr>
    </w:p>
    <w:sectPr w:rsidR="0082203D" w:rsidRPr="000C2992" w:rsidSect="002871B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0428A" w14:textId="77777777" w:rsidR="00F52193" w:rsidRDefault="00F52193" w:rsidP="00EA164A">
      <w:pPr>
        <w:spacing w:after="0" w:line="240" w:lineRule="auto"/>
      </w:pPr>
      <w:r>
        <w:separator/>
      </w:r>
    </w:p>
  </w:endnote>
  <w:endnote w:type="continuationSeparator" w:id="0">
    <w:p w14:paraId="22023549" w14:textId="77777777" w:rsidR="00F52193" w:rsidRDefault="00F52193" w:rsidP="00EA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917713"/>
      <w:docPartObj>
        <w:docPartGallery w:val="Page Numbers (Bottom of Page)"/>
        <w:docPartUnique/>
      </w:docPartObj>
    </w:sdtPr>
    <w:sdtContent>
      <w:p w14:paraId="3B699728" w14:textId="44D8E5FC" w:rsidR="00E36865" w:rsidRDefault="00E36865">
        <w:pPr>
          <w:pStyle w:val="Footer"/>
          <w:jc w:val="center"/>
        </w:pPr>
        <w:r>
          <w:fldChar w:fldCharType="begin"/>
        </w:r>
        <w:r>
          <w:instrText xml:space="preserve"> PAGE   \* MERGEFORMAT </w:instrText>
        </w:r>
        <w:r>
          <w:fldChar w:fldCharType="separate"/>
        </w:r>
        <w:r w:rsidR="00FA1C2D">
          <w:rPr>
            <w:noProof/>
          </w:rPr>
          <w:t>20</w:t>
        </w:r>
        <w:r>
          <w:rPr>
            <w:noProof/>
          </w:rPr>
          <w:fldChar w:fldCharType="end"/>
        </w:r>
      </w:p>
    </w:sdtContent>
  </w:sdt>
  <w:p w14:paraId="5CD8A4FC" w14:textId="77777777" w:rsidR="00E36865" w:rsidRDefault="00E36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263F5" w14:textId="77777777" w:rsidR="00F52193" w:rsidRDefault="00F52193" w:rsidP="00EA164A">
      <w:pPr>
        <w:spacing w:after="0" w:line="240" w:lineRule="auto"/>
      </w:pPr>
      <w:r>
        <w:separator/>
      </w:r>
    </w:p>
  </w:footnote>
  <w:footnote w:type="continuationSeparator" w:id="0">
    <w:p w14:paraId="4D31986D" w14:textId="77777777" w:rsidR="00F52193" w:rsidRDefault="00F52193" w:rsidP="00EA1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F3A3F"/>
    <w:multiLevelType w:val="hybridMultilevel"/>
    <w:tmpl w:val="EA2ACD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E077A"/>
    <w:multiLevelType w:val="hybridMultilevel"/>
    <w:tmpl w:val="20D4D33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2C3FB6"/>
    <w:multiLevelType w:val="hybridMultilevel"/>
    <w:tmpl w:val="D0EEF05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9B5CD8"/>
    <w:multiLevelType w:val="hybridMultilevel"/>
    <w:tmpl w:val="271247F2"/>
    <w:lvl w:ilvl="0" w:tplc="690A0BBE">
      <w:start w:val="1"/>
      <w:numFmt w:val="lowerLetter"/>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602B1E"/>
    <w:multiLevelType w:val="hybridMultilevel"/>
    <w:tmpl w:val="16283EC8"/>
    <w:lvl w:ilvl="0" w:tplc="D14A89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9731D4"/>
    <w:multiLevelType w:val="multilevel"/>
    <w:tmpl w:val="80F241D8"/>
    <w:lvl w:ilvl="0">
      <w:start w:val="2"/>
      <w:numFmt w:val="decimal"/>
      <w:lvlText w:val="%1"/>
      <w:lvlJc w:val="left"/>
      <w:pPr>
        <w:ind w:left="360" w:hanging="360"/>
      </w:pPr>
      <w:rPr>
        <w:rFonts w:hint="default"/>
      </w:rPr>
    </w:lvl>
    <w:lvl w:ilvl="1">
      <w:start w:val="1"/>
      <w:numFmt w:val="decimal"/>
      <w:lvlText w:val="(%2)"/>
      <w:lvlJc w:val="left"/>
      <w:pPr>
        <w:ind w:left="360" w:hanging="360"/>
      </w:pPr>
      <w:rPr>
        <w:rFonts w:eastAsia="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AE2ACA"/>
    <w:multiLevelType w:val="hybridMultilevel"/>
    <w:tmpl w:val="BF0CC8DC"/>
    <w:lvl w:ilvl="0" w:tplc="25488D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61434"/>
    <w:multiLevelType w:val="hybridMultilevel"/>
    <w:tmpl w:val="5D1C9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46D12"/>
    <w:multiLevelType w:val="hybridMultilevel"/>
    <w:tmpl w:val="26C6D128"/>
    <w:lvl w:ilvl="0" w:tplc="10EEE986">
      <w:start w:val="1"/>
      <w:numFmt w:val="decimal"/>
      <w:lvlText w:val="(%1)"/>
      <w:lvlJc w:val="left"/>
      <w:pPr>
        <w:ind w:left="720" w:hanging="360"/>
      </w:pPr>
      <w:rPr>
        <w:rFonts w:eastAsia="Times New Roman" w:hint="default"/>
      </w:rPr>
    </w:lvl>
    <w:lvl w:ilvl="1" w:tplc="34BEB2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842E0"/>
    <w:multiLevelType w:val="hybridMultilevel"/>
    <w:tmpl w:val="FEFA6354"/>
    <w:lvl w:ilvl="0" w:tplc="E2AEED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9DC52EA"/>
    <w:multiLevelType w:val="hybridMultilevel"/>
    <w:tmpl w:val="7EEEE54C"/>
    <w:lvl w:ilvl="0" w:tplc="2064F33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4836B1"/>
    <w:multiLevelType w:val="hybridMultilevel"/>
    <w:tmpl w:val="76369504"/>
    <w:lvl w:ilvl="0" w:tplc="D14A89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C57968"/>
    <w:multiLevelType w:val="hybridMultilevel"/>
    <w:tmpl w:val="A9C2204A"/>
    <w:lvl w:ilvl="0" w:tplc="2000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056788"/>
    <w:multiLevelType w:val="hybridMultilevel"/>
    <w:tmpl w:val="FD02D136"/>
    <w:lvl w:ilvl="0" w:tplc="83C45A98">
      <w:start w:val="1"/>
      <w:numFmt w:val="lowerLetter"/>
      <w:lvlText w:val="(%1)"/>
      <w:lvlJc w:val="left"/>
      <w:pPr>
        <w:ind w:left="1080" w:hanging="360"/>
      </w:pPr>
      <w:rPr>
        <w:rFonts w:ascii="Times New Roman" w:eastAsiaTheme="minorHAnsi" w:hAnsi="Times New Roman"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D7107B5"/>
    <w:multiLevelType w:val="hybridMultilevel"/>
    <w:tmpl w:val="C0200136"/>
    <w:lvl w:ilvl="0" w:tplc="2000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C869E1"/>
    <w:multiLevelType w:val="hybridMultilevel"/>
    <w:tmpl w:val="6D7EE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400B1"/>
    <w:multiLevelType w:val="hybridMultilevel"/>
    <w:tmpl w:val="4AB0AF2A"/>
    <w:lvl w:ilvl="0" w:tplc="BD7A9144">
      <w:start w:val="1"/>
      <w:numFmt w:val="low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15:restartNumberingAfterBreak="0">
    <w:nsid w:val="676C5AB1"/>
    <w:multiLevelType w:val="hybridMultilevel"/>
    <w:tmpl w:val="18B05AE4"/>
    <w:lvl w:ilvl="0" w:tplc="04090019">
      <w:start w:val="1"/>
      <w:numFmt w:val="lowerLetter"/>
      <w:lvlText w:val="%1."/>
      <w:lvlJc w:val="left"/>
      <w:pPr>
        <w:tabs>
          <w:tab w:val="num" w:pos="1440"/>
        </w:tabs>
        <w:ind w:left="1440" w:hanging="360"/>
      </w:pPr>
      <w:rPr>
        <w:rFonts w:hint="default"/>
      </w:rPr>
    </w:lvl>
    <w:lvl w:ilvl="1" w:tplc="1506D2CA" w:tentative="1">
      <w:start w:val="1"/>
      <w:numFmt w:val="bullet"/>
      <w:lvlText w:val="•"/>
      <w:lvlJc w:val="left"/>
      <w:pPr>
        <w:tabs>
          <w:tab w:val="num" w:pos="2160"/>
        </w:tabs>
        <w:ind w:left="2160" w:hanging="360"/>
      </w:pPr>
      <w:rPr>
        <w:rFonts w:ascii="Arial" w:hAnsi="Arial" w:hint="default"/>
      </w:rPr>
    </w:lvl>
    <w:lvl w:ilvl="2" w:tplc="50427C9E" w:tentative="1">
      <w:start w:val="1"/>
      <w:numFmt w:val="bullet"/>
      <w:lvlText w:val="•"/>
      <w:lvlJc w:val="left"/>
      <w:pPr>
        <w:tabs>
          <w:tab w:val="num" w:pos="2880"/>
        </w:tabs>
        <w:ind w:left="2880" w:hanging="360"/>
      </w:pPr>
      <w:rPr>
        <w:rFonts w:ascii="Arial" w:hAnsi="Arial" w:hint="default"/>
      </w:rPr>
    </w:lvl>
    <w:lvl w:ilvl="3" w:tplc="2B0CF85A" w:tentative="1">
      <w:start w:val="1"/>
      <w:numFmt w:val="bullet"/>
      <w:lvlText w:val="•"/>
      <w:lvlJc w:val="left"/>
      <w:pPr>
        <w:tabs>
          <w:tab w:val="num" w:pos="3600"/>
        </w:tabs>
        <w:ind w:left="3600" w:hanging="360"/>
      </w:pPr>
      <w:rPr>
        <w:rFonts w:ascii="Arial" w:hAnsi="Arial" w:hint="default"/>
      </w:rPr>
    </w:lvl>
    <w:lvl w:ilvl="4" w:tplc="50CE647C" w:tentative="1">
      <w:start w:val="1"/>
      <w:numFmt w:val="bullet"/>
      <w:lvlText w:val="•"/>
      <w:lvlJc w:val="left"/>
      <w:pPr>
        <w:tabs>
          <w:tab w:val="num" w:pos="4320"/>
        </w:tabs>
        <w:ind w:left="4320" w:hanging="360"/>
      </w:pPr>
      <w:rPr>
        <w:rFonts w:ascii="Arial" w:hAnsi="Arial" w:hint="default"/>
      </w:rPr>
    </w:lvl>
    <w:lvl w:ilvl="5" w:tplc="4A285BA2" w:tentative="1">
      <w:start w:val="1"/>
      <w:numFmt w:val="bullet"/>
      <w:lvlText w:val="•"/>
      <w:lvlJc w:val="left"/>
      <w:pPr>
        <w:tabs>
          <w:tab w:val="num" w:pos="5040"/>
        </w:tabs>
        <w:ind w:left="5040" w:hanging="360"/>
      </w:pPr>
      <w:rPr>
        <w:rFonts w:ascii="Arial" w:hAnsi="Arial" w:hint="default"/>
      </w:rPr>
    </w:lvl>
    <w:lvl w:ilvl="6" w:tplc="B88E9856" w:tentative="1">
      <w:start w:val="1"/>
      <w:numFmt w:val="bullet"/>
      <w:lvlText w:val="•"/>
      <w:lvlJc w:val="left"/>
      <w:pPr>
        <w:tabs>
          <w:tab w:val="num" w:pos="5760"/>
        </w:tabs>
        <w:ind w:left="5760" w:hanging="360"/>
      </w:pPr>
      <w:rPr>
        <w:rFonts w:ascii="Arial" w:hAnsi="Arial" w:hint="default"/>
      </w:rPr>
    </w:lvl>
    <w:lvl w:ilvl="7" w:tplc="B3A2CBBC" w:tentative="1">
      <w:start w:val="1"/>
      <w:numFmt w:val="bullet"/>
      <w:lvlText w:val="•"/>
      <w:lvlJc w:val="left"/>
      <w:pPr>
        <w:tabs>
          <w:tab w:val="num" w:pos="6480"/>
        </w:tabs>
        <w:ind w:left="6480" w:hanging="360"/>
      </w:pPr>
      <w:rPr>
        <w:rFonts w:ascii="Arial" w:hAnsi="Arial" w:hint="default"/>
      </w:rPr>
    </w:lvl>
    <w:lvl w:ilvl="8" w:tplc="649ABD32" w:tentative="1">
      <w:start w:val="1"/>
      <w:numFmt w:val="bullet"/>
      <w:lvlText w:val="•"/>
      <w:lvlJc w:val="left"/>
      <w:pPr>
        <w:tabs>
          <w:tab w:val="num" w:pos="7200"/>
        </w:tabs>
        <w:ind w:left="7200" w:hanging="360"/>
      </w:pPr>
      <w:rPr>
        <w:rFonts w:ascii="Arial" w:hAnsi="Arial" w:hint="default"/>
      </w:rPr>
    </w:lvl>
  </w:abstractNum>
  <w:abstractNum w:abstractNumId="18" w15:restartNumberingAfterBreak="0">
    <w:nsid w:val="68037BD7"/>
    <w:multiLevelType w:val="hybridMultilevel"/>
    <w:tmpl w:val="D6DC5638"/>
    <w:lvl w:ilvl="0" w:tplc="D14A89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6866F3"/>
    <w:multiLevelType w:val="hybridMultilevel"/>
    <w:tmpl w:val="F4A026A0"/>
    <w:lvl w:ilvl="0" w:tplc="06C0728C">
      <w:start w:val="1"/>
      <w:numFmt w:val="decimal"/>
      <w:lvlText w:val="(%1)"/>
      <w:lvlJc w:val="left"/>
      <w:pPr>
        <w:ind w:left="360" w:hanging="360"/>
      </w:pPr>
      <w:rPr>
        <w:rFonts w:ascii="Times New Roman" w:eastAsiaTheme="minorHAns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DBB7C58"/>
    <w:multiLevelType w:val="hybridMultilevel"/>
    <w:tmpl w:val="0B18F9E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E836EA"/>
    <w:multiLevelType w:val="hybridMultilevel"/>
    <w:tmpl w:val="E6C22F76"/>
    <w:lvl w:ilvl="0" w:tplc="D14A89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FA689C"/>
    <w:multiLevelType w:val="hybridMultilevel"/>
    <w:tmpl w:val="DDACBDD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59010D"/>
    <w:multiLevelType w:val="hybridMultilevel"/>
    <w:tmpl w:val="DABE2910"/>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50A5079"/>
    <w:multiLevelType w:val="hybridMultilevel"/>
    <w:tmpl w:val="8F9CFD4C"/>
    <w:lvl w:ilvl="0" w:tplc="D14A89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27211C"/>
    <w:multiLevelType w:val="multilevel"/>
    <w:tmpl w:val="F3AA87F6"/>
    <w:lvl w:ilvl="0">
      <w:start w:val="1"/>
      <w:numFmt w:val="lowerLetter"/>
      <w:lvlText w:val="%1."/>
      <w:lvlJc w:val="left"/>
      <w:pPr>
        <w:tabs>
          <w:tab w:val="num" w:pos="1080"/>
        </w:tabs>
        <w:ind w:left="1080" w:hanging="360"/>
      </w:p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780836337">
    <w:abstractNumId w:val="5"/>
  </w:num>
  <w:num w:numId="2" w16cid:durableId="967204988">
    <w:abstractNumId w:val="14"/>
  </w:num>
  <w:num w:numId="3" w16cid:durableId="305747251">
    <w:abstractNumId w:val="8"/>
  </w:num>
  <w:num w:numId="4" w16cid:durableId="1548682148">
    <w:abstractNumId w:val="0"/>
  </w:num>
  <w:num w:numId="5" w16cid:durableId="670792733">
    <w:abstractNumId w:val="15"/>
  </w:num>
  <w:num w:numId="6" w16cid:durableId="511535150">
    <w:abstractNumId w:val="7"/>
  </w:num>
  <w:num w:numId="7" w16cid:durableId="785658577">
    <w:abstractNumId w:val="9"/>
  </w:num>
  <w:num w:numId="8" w16cid:durableId="661733733">
    <w:abstractNumId w:val="24"/>
  </w:num>
  <w:num w:numId="9" w16cid:durableId="210120070">
    <w:abstractNumId w:val="11"/>
  </w:num>
  <w:num w:numId="10" w16cid:durableId="378090758">
    <w:abstractNumId w:val="4"/>
  </w:num>
  <w:num w:numId="11" w16cid:durableId="536963955">
    <w:abstractNumId w:val="20"/>
  </w:num>
  <w:num w:numId="12" w16cid:durableId="924650438">
    <w:abstractNumId w:val="18"/>
  </w:num>
  <w:num w:numId="13" w16cid:durableId="1965112517">
    <w:abstractNumId w:val="21"/>
  </w:num>
  <w:num w:numId="14" w16cid:durableId="944924905">
    <w:abstractNumId w:val="12"/>
  </w:num>
  <w:num w:numId="15" w16cid:durableId="1709599995">
    <w:abstractNumId w:val="3"/>
  </w:num>
  <w:num w:numId="16" w16cid:durableId="345711567">
    <w:abstractNumId w:val="17"/>
  </w:num>
  <w:num w:numId="17" w16cid:durableId="1514342825">
    <w:abstractNumId w:val="1"/>
  </w:num>
  <w:num w:numId="18" w16cid:durableId="1156989972">
    <w:abstractNumId w:val="22"/>
  </w:num>
  <w:num w:numId="19" w16cid:durableId="1126502840">
    <w:abstractNumId w:val="2"/>
  </w:num>
  <w:num w:numId="20" w16cid:durableId="1113675135">
    <w:abstractNumId w:val="25"/>
  </w:num>
  <w:num w:numId="21" w16cid:durableId="1599873955">
    <w:abstractNumId w:val="23"/>
    <w:lvlOverride w:ilvl="0">
      <w:startOverride w:val="1"/>
    </w:lvlOverride>
    <w:lvlOverride w:ilvl="1"/>
    <w:lvlOverride w:ilvl="2"/>
    <w:lvlOverride w:ilvl="3"/>
    <w:lvlOverride w:ilvl="4"/>
    <w:lvlOverride w:ilvl="5"/>
    <w:lvlOverride w:ilvl="6"/>
    <w:lvlOverride w:ilvl="7"/>
    <w:lvlOverride w:ilvl="8"/>
  </w:num>
  <w:num w:numId="22" w16cid:durableId="386035078">
    <w:abstractNumId w:val="19"/>
  </w:num>
  <w:num w:numId="23" w16cid:durableId="1929187739">
    <w:abstractNumId w:val="13"/>
  </w:num>
  <w:num w:numId="24" w16cid:durableId="532156302">
    <w:abstractNumId w:val="10"/>
  </w:num>
  <w:num w:numId="25" w16cid:durableId="1224868833">
    <w:abstractNumId w:val="6"/>
  </w:num>
  <w:num w:numId="26" w16cid:durableId="198037927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zMDY3sTA1NzQ3MTZU0lEKTi0uzszPAykwqgUAqml5vywAAAA="/>
  </w:docVars>
  <w:rsids>
    <w:rsidRoot w:val="00E30AD5"/>
    <w:rsid w:val="00013CBC"/>
    <w:rsid w:val="000269D7"/>
    <w:rsid w:val="00027A3A"/>
    <w:rsid w:val="00040AEA"/>
    <w:rsid w:val="00041924"/>
    <w:rsid w:val="000562BD"/>
    <w:rsid w:val="00065C4C"/>
    <w:rsid w:val="00066914"/>
    <w:rsid w:val="00074EF6"/>
    <w:rsid w:val="00075F82"/>
    <w:rsid w:val="00092715"/>
    <w:rsid w:val="000A01EF"/>
    <w:rsid w:val="000A46F5"/>
    <w:rsid w:val="000B03D6"/>
    <w:rsid w:val="000B3CAA"/>
    <w:rsid w:val="000B3CDB"/>
    <w:rsid w:val="000B6EB2"/>
    <w:rsid w:val="000C2992"/>
    <w:rsid w:val="000C7B76"/>
    <w:rsid w:val="000D705B"/>
    <w:rsid w:val="000F0519"/>
    <w:rsid w:val="00132605"/>
    <w:rsid w:val="00142EF3"/>
    <w:rsid w:val="00143F63"/>
    <w:rsid w:val="00147309"/>
    <w:rsid w:val="00163407"/>
    <w:rsid w:val="00166F0A"/>
    <w:rsid w:val="001A33F1"/>
    <w:rsid w:val="001A6F7F"/>
    <w:rsid w:val="001B7F15"/>
    <w:rsid w:val="001C44E8"/>
    <w:rsid w:val="001E4DE4"/>
    <w:rsid w:val="001E5A79"/>
    <w:rsid w:val="001E7DE7"/>
    <w:rsid w:val="001F01DC"/>
    <w:rsid w:val="00203742"/>
    <w:rsid w:val="002115A0"/>
    <w:rsid w:val="00212A89"/>
    <w:rsid w:val="00217560"/>
    <w:rsid w:val="002228A3"/>
    <w:rsid w:val="0023408C"/>
    <w:rsid w:val="002456B0"/>
    <w:rsid w:val="00254231"/>
    <w:rsid w:val="0025708A"/>
    <w:rsid w:val="00264041"/>
    <w:rsid w:val="00267F49"/>
    <w:rsid w:val="0027057B"/>
    <w:rsid w:val="00272AE1"/>
    <w:rsid w:val="00272EB7"/>
    <w:rsid w:val="00281CC7"/>
    <w:rsid w:val="0028231E"/>
    <w:rsid w:val="002871B5"/>
    <w:rsid w:val="0029044E"/>
    <w:rsid w:val="00296E3C"/>
    <w:rsid w:val="002A4043"/>
    <w:rsid w:val="002C728D"/>
    <w:rsid w:val="002D7677"/>
    <w:rsid w:val="002E48A1"/>
    <w:rsid w:val="002E6FA3"/>
    <w:rsid w:val="003156C9"/>
    <w:rsid w:val="0032148E"/>
    <w:rsid w:val="00333A34"/>
    <w:rsid w:val="00336605"/>
    <w:rsid w:val="00337753"/>
    <w:rsid w:val="00355AAE"/>
    <w:rsid w:val="00361F8E"/>
    <w:rsid w:val="003662C2"/>
    <w:rsid w:val="00370A0F"/>
    <w:rsid w:val="00382CD8"/>
    <w:rsid w:val="003B1930"/>
    <w:rsid w:val="003B2F47"/>
    <w:rsid w:val="003B679C"/>
    <w:rsid w:val="003D55E0"/>
    <w:rsid w:val="003D66DF"/>
    <w:rsid w:val="003E238F"/>
    <w:rsid w:val="003E3D30"/>
    <w:rsid w:val="003E61B2"/>
    <w:rsid w:val="003F687D"/>
    <w:rsid w:val="00406580"/>
    <w:rsid w:val="00416AB7"/>
    <w:rsid w:val="0043062E"/>
    <w:rsid w:val="00433737"/>
    <w:rsid w:val="004363FB"/>
    <w:rsid w:val="004455F5"/>
    <w:rsid w:val="004529DE"/>
    <w:rsid w:val="00462D5C"/>
    <w:rsid w:val="004A251E"/>
    <w:rsid w:val="004C0514"/>
    <w:rsid w:val="004C0E23"/>
    <w:rsid w:val="004C5D7B"/>
    <w:rsid w:val="004D233A"/>
    <w:rsid w:val="004D50F6"/>
    <w:rsid w:val="004E12C2"/>
    <w:rsid w:val="004E2290"/>
    <w:rsid w:val="004E7C86"/>
    <w:rsid w:val="004F11DF"/>
    <w:rsid w:val="0050115C"/>
    <w:rsid w:val="00501D0B"/>
    <w:rsid w:val="00510BA1"/>
    <w:rsid w:val="005166DB"/>
    <w:rsid w:val="00535C6B"/>
    <w:rsid w:val="005477B3"/>
    <w:rsid w:val="005571C3"/>
    <w:rsid w:val="005826C7"/>
    <w:rsid w:val="005A7C5A"/>
    <w:rsid w:val="005B0745"/>
    <w:rsid w:val="005B3F66"/>
    <w:rsid w:val="005B4B93"/>
    <w:rsid w:val="005B6837"/>
    <w:rsid w:val="005C512A"/>
    <w:rsid w:val="005C6931"/>
    <w:rsid w:val="005E0706"/>
    <w:rsid w:val="005F5864"/>
    <w:rsid w:val="005F6053"/>
    <w:rsid w:val="0063473B"/>
    <w:rsid w:val="006356D9"/>
    <w:rsid w:val="0064466B"/>
    <w:rsid w:val="006674C0"/>
    <w:rsid w:val="006722ED"/>
    <w:rsid w:val="006814DC"/>
    <w:rsid w:val="00683B70"/>
    <w:rsid w:val="00686F43"/>
    <w:rsid w:val="0069008A"/>
    <w:rsid w:val="00690766"/>
    <w:rsid w:val="006A1CA2"/>
    <w:rsid w:val="006A6A72"/>
    <w:rsid w:val="006A75BB"/>
    <w:rsid w:val="006A769C"/>
    <w:rsid w:val="006B2FE5"/>
    <w:rsid w:val="006C1332"/>
    <w:rsid w:val="006C3087"/>
    <w:rsid w:val="006C5A25"/>
    <w:rsid w:val="006C6593"/>
    <w:rsid w:val="006D0893"/>
    <w:rsid w:val="006D3687"/>
    <w:rsid w:val="006F6FE4"/>
    <w:rsid w:val="00700F2B"/>
    <w:rsid w:val="00700FD0"/>
    <w:rsid w:val="007038B1"/>
    <w:rsid w:val="00711815"/>
    <w:rsid w:val="00712942"/>
    <w:rsid w:val="00736F5A"/>
    <w:rsid w:val="007716CF"/>
    <w:rsid w:val="00771DAB"/>
    <w:rsid w:val="00773B5C"/>
    <w:rsid w:val="00797FAA"/>
    <w:rsid w:val="007A333A"/>
    <w:rsid w:val="007C3D5E"/>
    <w:rsid w:val="007E1B9A"/>
    <w:rsid w:val="007E2702"/>
    <w:rsid w:val="00810CA8"/>
    <w:rsid w:val="00821139"/>
    <w:rsid w:val="0082203D"/>
    <w:rsid w:val="00822CD6"/>
    <w:rsid w:val="00830DA6"/>
    <w:rsid w:val="00836CD2"/>
    <w:rsid w:val="00845EDB"/>
    <w:rsid w:val="008461D3"/>
    <w:rsid w:val="0085728F"/>
    <w:rsid w:val="00896A88"/>
    <w:rsid w:val="008A56A4"/>
    <w:rsid w:val="008B099F"/>
    <w:rsid w:val="008B58EA"/>
    <w:rsid w:val="008C0C7F"/>
    <w:rsid w:val="008C6430"/>
    <w:rsid w:val="008D2846"/>
    <w:rsid w:val="008D3EA7"/>
    <w:rsid w:val="008E75AB"/>
    <w:rsid w:val="00900CF0"/>
    <w:rsid w:val="00901A2D"/>
    <w:rsid w:val="00904661"/>
    <w:rsid w:val="00910AE3"/>
    <w:rsid w:val="00912C20"/>
    <w:rsid w:val="00924C86"/>
    <w:rsid w:val="00925FF5"/>
    <w:rsid w:val="00934BC9"/>
    <w:rsid w:val="00942F77"/>
    <w:rsid w:val="00945CE9"/>
    <w:rsid w:val="0094617D"/>
    <w:rsid w:val="00952203"/>
    <w:rsid w:val="00953A8B"/>
    <w:rsid w:val="00967393"/>
    <w:rsid w:val="0097021B"/>
    <w:rsid w:val="0098536C"/>
    <w:rsid w:val="009B29E9"/>
    <w:rsid w:val="009B76A2"/>
    <w:rsid w:val="009C00FC"/>
    <w:rsid w:val="009D2C69"/>
    <w:rsid w:val="009D3F88"/>
    <w:rsid w:val="009D5A37"/>
    <w:rsid w:val="009E2DCF"/>
    <w:rsid w:val="009E7578"/>
    <w:rsid w:val="009F29B7"/>
    <w:rsid w:val="009F4985"/>
    <w:rsid w:val="00A059CD"/>
    <w:rsid w:val="00A07B79"/>
    <w:rsid w:val="00A222A1"/>
    <w:rsid w:val="00A25358"/>
    <w:rsid w:val="00A30894"/>
    <w:rsid w:val="00A31940"/>
    <w:rsid w:val="00A356C1"/>
    <w:rsid w:val="00A37E10"/>
    <w:rsid w:val="00A4013B"/>
    <w:rsid w:val="00A615AC"/>
    <w:rsid w:val="00A615D5"/>
    <w:rsid w:val="00A63398"/>
    <w:rsid w:val="00A65D19"/>
    <w:rsid w:val="00A7115F"/>
    <w:rsid w:val="00A82539"/>
    <w:rsid w:val="00A8615B"/>
    <w:rsid w:val="00A8796B"/>
    <w:rsid w:val="00A94C24"/>
    <w:rsid w:val="00AB04D7"/>
    <w:rsid w:val="00AD46E2"/>
    <w:rsid w:val="00AF2405"/>
    <w:rsid w:val="00B14829"/>
    <w:rsid w:val="00B24C30"/>
    <w:rsid w:val="00B31AB5"/>
    <w:rsid w:val="00B3677E"/>
    <w:rsid w:val="00B40ABF"/>
    <w:rsid w:val="00B816D9"/>
    <w:rsid w:val="00B8552B"/>
    <w:rsid w:val="00B94367"/>
    <w:rsid w:val="00BB0796"/>
    <w:rsid w:val="00BB6157"/>
    <w:rsid w:val="00BC05E2"/>
    <w:rsid w:val="00BC3361"/>
    <w:rsid w:val="00BD1E01"/>
    <w:rsid w:val="00BD6BB4"/>
    <w:rsid w:val="00BE0DAE"/>
    <w:rsid w:val="00BE1D7E"/>
    <w:rsid w:val="00BF0706"/>
    <w:rsid w:val="00C01665"/>
    <w:rsid w:val="00C142B3"/>
    <w:rsid w:val="00C16356"/>
    <w:rsid w:val="00C32EBC"/>
    <w:rsid w:val="00C408C6"/>
    <w:rsid w:val="00C46AC5"/>
    <w:rsid w:val="00C56807"/>
    <w:rsid w:val="00C56C3C"/>
    <w:rsid w:val="00C60B07"/>
    <w:rsid w:val="00C612C5"/>
    <w:rsid w:val="00C6417F"/>
    <w:rsid w:val="00C65701"/>
    <w:rsid w:val="00C71F43"/>
    <w:rsid w:val="00C77758"/>
    <w:rsid w:val="00C83870"/>
    <w:rsid w:val="00C849E1"/>
    <w:rsid w:val="00C85D17"/>
    <w:rsid w:val="00C86EE0"/>
    <w:rsid w:val="00C9025C"/>
    <w:rsid w:val="00C90A17"/>
    <w:rsid w:val="00CA60F7"/>
    <w:rsid w:val="00CA679F"/>
    <w:rsid w:val="00CB1E3B"/>
    <w:rsid w:val="00CB48B6"/>
    <w:rsid w:val="00CC1CC3"/>
    <w:rsid w:val="00CC5D5E"/>
    <w:rsid w:val="00CE01FD"/>
    <w:rsid w:val="00CF54D0"/>
    <w:rsid w:val="00D252A7"/>
    <w:rsid w:val="00D34233"/>
    <w:rsid w:val="00D3718F"/>
    <w:rsid w:val="00D51CB3"/>
    <w:rsid w:val="00D5280D"/>
    <w:rsid w:val="00DA2868"/>
    <w:rsid w:val="00DA67D4"/>
    <w:rsid w:val="00DB4DBB"/>
    <w:rsid w:val="00DB5B21"/>
    <w:rsid w:val="00DB601A"/>
    <w:rsid w:val="00DB7AD0"/>
    <w:rsid w:val="00DD0329"/>
    <w:rsid w:val="00DF00B8"/>
    <w:rsid w:val="00DF1B18"/>
    <w:rsid w:val="00DF4492"/>
    <w:rsid w:val="00E04363"/>
    <w:rsid w:val="00E06D41"/>
    <w:rsid w:val="00E1329E"/>
    <w:rsid w:val="00E16E1B"/>
    <w:rsid w:val="00E17F6F"/>
    <w:rsid w:val="00E2478A"/>
    <w:rsid w:val="00E307C6"/>
    <w:rsid w:val="00E30AD5"/>
    <w:rsid w:val="00E36865"/>
    <w:rsid w:val="00E36C8F"/>
    <w:rsid w:val="00E40DEB"/>
    <w:rsid w:val="00E53980"/>
    <w:rsid w:val="00E6013D"/>
    <w:rsid w:val="00E60ACB"/>
    <w:rsid w:val="00E6693F"/>
    <w:rsid w:val="00E70DF4"/>
    <w:rsid w:val="00E93C59"/>
    <w:rsid w:val="00EA164A"/>
    <w:rsid w:val="00EA2854"/>
    <w:rsid w:val="00EB47FC"/>
    <w:rsid w:val="00EC0D51"/>
    <w:rsid w:val="00ED3576"/>
    <w:rsid w:val="00ED7E11"/>
    <w:rsid w:val="00EE2392"/>
    <w:rsid w:val="00EE7AD5"/>
    <w:rsid w:val="00F12DA4"/>
    <w:rsid w:val="00F1502E"/>
    <w:rsid w:val="00F52193"/>
    <w:rsid w:val="00F52EAE"/>
    <w:rsid w:val="00F647A6"/>
    <w:rsid w:val="00F86FEA"/>
    <w:rsid w:val="00FA1C2D"/>
    <w:rsid w:val="00FB3E02"/>
    <w:rsid w:val="00FB73C8"/>
    <w:rsid w:val="00FE71BC"/>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5148"/>
  <w15:docId w15:val="{60B78197-6CBB-43CE-AA58-E0CC6A46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40"/>
    <w:pPr>
      <w:spacing w:line="360" w:lineRule="auto"/>
      <w:jc w:val="both"/>
    </w:pPr>
    <w:rPr>
      <w:rFonts w:ascii="Times New Roman" w:hAnsi="Times New Roman" w:cs="Times New Roman"/>
      <w:bCs/>
      <w:lang w:val="en-GB"/>
    </w:rPr>
  </w:style>
  <w:style w:type="paragraph" w:styleId="Heading1">
    <w:name w:val="heading 1"/>
    <w:basedOn w:val="Normal"/>
    <w:next w:val="Normal"/>
    <w:link w:val="Heading1Char"/>
    <w:uiPriority w:val="9"/>
    <w:qFormat/>
    <w:rsid w:val="00065C4C"/>
    <w:pPr>
      <w:keepNext/>
      <w:keepLines/>
      <w:spacing w:before="240" w:after="0"/>
      <w:outlineLvl w:val="0"/>
    </w:pPr>
    <w:rPr>
      <w:rFonts w:eastAsiaTheme="majorEastAsia"/>
      <w:i/>
      <w:sz w:val="24"/>
    </w:rPr>
  </w:style>
  <w:style w:type="paragraph" w:styleId="Heading2">
    <w:name w:val="heading 2"/>
    <w:basedOn w:val="Normal"/>
    <w:next w:val="Normal"/>
    <w:link w:val="Heading2Char"/>
    <w:uiPriority w:val="9"/>
    <w:unhideWhenUsed/>
    <w:qFormat/>
    <w:rsid w:val="009B76A2"/>
    <w:pPr>
      <w:keepNext/>
      <w:keepLines/>
      <w:spacing w:before="40" w:after="0"/>
      <w:outlineLvl w:val="1"/>
    </w:pPr>
    <w:rPr>
      <w:rFonts w:eastAsiaTheme="majorEastAsia"/>
      <w:b/>
      <w:sz w:val="24"/>
    </w:rPr>
  </w:style>
  <w:style w:type="paragraph" w:styleId="Heading3">
    <w:name w:val="heading 3"/>
    <w:basedOn w:val="Normal"/>
    <w:next w:val="Normal"/>
    <w:link w:val="Heading3Char"/>
    <w:uiPriority w:val="9"/>
    <w:unhideWhenUsed/>
    <w:qFormat/>
    <w:rsid w:val="009D3F88"/>
    <w:pPr>
      <w:outlineLvl w:val="2"/>
    </w:pPr>
    <w:rPr>
      <w:b/>
      <w:bCs w:val="0"/>
    </w:rPr>
  </w:style>
  <w:style w:type="paragraph" w:styleId="Heading4">
    <w:name w:val="heading 4"/>
    <w:basedOn w:val="Heading3"/>
    <w:next w:val="Normal"/>
    <w:link w:val="Heading4Char"/>
    <w:uiPriority w:val="9"/>
    <w:unhideWhenUsed/>
    <w:qFormat/>
    <w:rsid w:val="00E06D41"/>
    <w:pPr>
      <w:outlineLvl w:val="3"/>
    </w:pPr>
    <w:rPr>
      <w:b w:val="0"/>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C4C"/>
    <w:rPr>
      <w:rFonts w:ascii="Times New Roman" w:eastAsiaTheme="majorEastAsia" w:hAnsi="Times New Roman" w:cs="Times New Roman"/>
      <w:bCs/>
      <w:i/>
      <w:sz w:val="24"/>
      <w:lang w:val="en-GB"/>
    </w:rPr>
  </w:style>
  <w:style w:type="character" w:customStyle="1" w:styleId="Heading2Char">
    <w:name w:val="Heading 2 Char"/>
    <w:basedOn w:val="DefaultParagraphFont"/>
    <w:link w:val="Heading2"/>
    <w:uiPriority w:val="9"/>
    <w:rsid w:val="009B76A2"/>
    <w:rPr>
      <w:rFonts w:ascii="Times New Roman" w:eastAsiaTheme="majorEastAsia" w:hAnsi="Times New Roman" w:cs="Times New Roman"/>
      <w:b/>
      <w:bCs/>
      <w:sz w:val="24"/>
      <w:lang w:val="en-GB"/>
    </w:rPr>
  </w:style>
  <w:style w:type="paragraph" w:styleId="ListParagraph">
    <w:name w:val="List Paragraph"/>
    <w:basedOn w:val="Normal"/>
    <w:uiPriority w:val="34"/>
    <w:qFormat/>
    <w:rsid w:val="00E30AD5"/>
    <w:pPr>
      <w:ind w:left="720"/>
      <w:contextualSpacing/>
    </w:pPr>
    <w:rPr>
      <w:lang w:val="en-US"/>
    </w:rPr>
  </w:style>
  <w:style w:type="character" w:styleId="CommentReference">
    <w:name w:val="annotation reference"/>
    <w:basedOn w:val="DefaultParagraphFont"/>
    <w:uiPriority w:val="99"/>
    <w:semiHidden/>
    <w:unhideWhenUsed/>
    <w:rsid w:val="00E30AD5"/>
    <w:rPr>
      <w:sz w:val="16"/>
      <w:szCs w:val="16"/>
    </w:rPr>
  </w:style>
  <w:style w:type="paragraph" w:styleId="CommentText">
    <w:name w:val="annotation text"/>
    <w:basedOn w:val="Normal"/>
    <w:link w:val="CommentTextChar"/>
    <w:uiPriority w:val="99"/>
    <w:unhideWhenUsed/>
    <w:rsid w:val="00E30AD5"/>
    <w:pPr>
      <w:spacing w:line="240" w:lineRule="auto"/>
    </w:pPr>
    <w:rPr>
      <w:sz w:val="20"/>
      <w:szCs w:val="20"/>
    </w:rPr>
  </w:style>
  <w:style w:type="character" w:customStyle="1" w:styleId="CommentTextChar">
    <w:name w:val="Comment Text Char"/>
    <w:basedOn w:val="DefaultParagraphFont"/>
    <w:link w:val="CommentText"/>
    <w:uiPriority w:val="99"/>
    <w:rsid w:val="00E30AD5"/>
    <w:rPr>
      <w:sz w:val="20"/>
      <w:szCs w:val="20"/>
      <w:lang w:val="en-GB"/>
    </w:rPr>
  </w:style>
  <w:style w:type="paragraph" w:styleId="BalloonText">
    <w:name w:val="Balloon Text"/>
    <w:basedOn w:val="Normal"/>
    <w:link w:val="BalloonTextChar"/>
    <w:uiPriority w:val="99"/>
    <w:semiHidden/>
    <w:unhideWhenUsed/>
    <w:rsid w:val="00E30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AD5"/>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934BC9"/>
    <w:rPr>
      <w:b/>
      <w:bCs w:val="0"/>
    </w:rPr>
  </w:style>
  <w:style w:type="character" w:customStyle="1" w:styleId="CommentSubjectChar">
    <w:name w:val="Comment Subject Char"/>
    <w:basedOn w:val="CommentTextChar"/>
    <w:link w:val="CommentSubject"/>
    <w:uiPriority w:val="99"/>
    <w:semiHidden/>
    <w:rsid w:val="00934BC9"/>
    <w:rPr>
      <w:b/>
      <w:bCs/>
      <w:sz w:val="20"/>
      <w:szCs w:val="20"/>
      <w:lang w:val="en-GB"/>
    </w:rPr>
  </w:style>
  <w:style w:type="character" w:customStyle="1" w:styleId="Heading3Char">
    <w:name w:val="Heading 3 Char"/>
    <w:basedOn w:val="DefaultParagraphFont"/>
    <w:link w:val="Heading3"/>
    <w:uiPriority w:val="9"/>
    <w:rsid w:val="009D3F88"/>
    <w:rPr>
      <w:rFonts w:ascii="Times New Roman" w:hAnsi="Times New Roman" w:cs="Times New Roman"/>
      <w:b/>
      <w:lang w:val="en-GB"/>
    </w:rPr>
  </w:style>
  <w:style w:type="character" w:customStyle="1" w:styleId="Heading4Char">
    <w:name w:val="Heading 4 Char"/>
    <w:basedOn w:val="DefaultParagraphFont"/>
    <w:link w:val="Heading4"/>
    <w:uiPriority w:val="9"/>
    <w:rsid w:val="00E06D41"/>
    <w:rPr>
      <w:rFonts w:ascii="Times New Roman" w:hAnsi="Times New Roman" w:cs="Times New Roman"/>
      <w:bCs/>
      <w:i/>
      <w:iCs/>
      <w:lang w:val="en-GB"/>
    </w:rPr>
  </w:style>
  <w:style w:type="paragraph" w:styleId="TOCHeading">
    <w:name w:val="TOC Heading"/>
    <w:basedOn w:val="Heading1"/>
    <w:next w:val="Normal"/>
    <w:uiPriority w:val="39"/>
    <w:unhideWhenUsed/>
    <w:qFormat/>
    <w:rsid w:val="00AF2405"/>
    <w:pPr>
      <w:spacing w:line="259" w:lineRule="auto"/>
      <w:jc w:val="left"/>
      <w:outlineLvl w:val="9"/>
    </w:pPr>
    <w:rPr>
      <w:rFonts w:asciiTheme="majorHAnsi" w:hAnsiTheme="majorHAnsi" w:cstheme="majorBidi"/>
      <w:b/>
      <w:bCs w:val="0"/>
      <w:color w:val="2E74B5" w:themeColor="accent1" w:themeShade="BF"/>
      <w:sz w:val="32"/>
      <w:szCs w:val="32"/>
      <w:lang w:val="en-US"/>
    </w:rPr>
  </w:style>
  <w:style w:type="paragraph" w:styleId="TOC1">
    <w:name w:val="toc 1"/>
    <w:basedOn w:val="Normal"/>
    <w:next w:val="Normal"/>
    <w:autoRedefine/>
    <w:uiPriority w:val="39"/>
    <w:unhideWhenUsed/>
    <w:rsid w:val="00690766"/>
    <w:pPr>
      <w:spacing w:after="0"/>
    </w:pPr>
    <w:rPr>
      <w:i/>
      <w:sz w:val="24"/>
    </w:rPr>
  </w:style>
  <w:style w:type="paragraph" w:styleId="TOC2">
    <w:name w:val="toc 2"/>
    <w:basedOn w:val="Normal"/>
    <w:next w:val="Normal"/>
    <w:autoRedefine/>
    <w:uiPriority w:val="39"/>
    <w:unhideWhenUsed/>
    <w:rsid w:val="00355AAE"/>
    <w:pPr>
      <w:spacing w:after="0"/>
      <w:ind w:left="216"/>
    </w:pPr>
    <w:rPr>
      <w:sz w:val="24"/>
    </w:rPr>
  </w:style>
  <w:style w:type="paragraph" w:styleId="TOC3">
    <w:name w:val="toc 3"/>
    <w:basedOn w:val="Normal"/>
    <w:next w:val="Normal"/>
    <w:autoRedefine/>
    <w:uiPriority w:val="39"/>
    <w:unhideWhenUsed/>
    <w:rsid w:val="00B31AB5"/>
    <w:pPr>
      <w:tabs>
        <w:tab w:val="right" w:leader="dot" w:pos="9350"/>
      </w:tabs>
      <w:spacing w:after="100"/>
      <w:ind w:left="440"/>
    </w:pPr>
    <w:rPr>
      <w:bCs w:val="0"/>
      <w:noProof/>
    </w:rPr>
  </w:style>
  <w:style w:type="character" w:styleId="Hyperlink">
    <w:name w:val="Hyperlink"/>
    <w:basedOn w:val="DefaultParagraphFont"/>
    <w:uiPriority w:val="99"/>
    <w:unhideWhenUsed/>
    <w:rsid w:val="00AF2405"/>
    <w:rPr>
      <w:color w:val="0563C1" w:themeColor="hyperlink"/>
      <w:u w:val="single"/>
    </w:rPr>
  </w:style>
  <w:style w:type="paragraph" w:styleId="Header">
    <w:name w:val="header"/>
    <w:basedOn w:val="Normal"/>
    <w:link w:val="HeaderChar"/>
    <w:uiPriority w:val="99"/>
    <w:unhideWhenUsed/>
    <w:rsid w:val="00EA1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64A"/>
    <w:rPr>
      <w:rFonts w:ascii="Times New Roman" w:hAnsi="Times New Roman" w:cs="Times New Roman"/>
      <w:bCs/>
      <w:lang w:val="en-GB"/>
    </w:rPr>
  </w:style>
  <w:style w:type="paragraph" w:styleId="Footer">
    <w:name w:val="footer"/>
    <w:basedOn w:val="Normal"/>
    <w:link w:val="FooterChar"/>
    <w:uiPriority w:val="99"/>
    <w:unhideWhenUsed/>
    <w:rsid w:val="00EA1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64A"/>
    <w:rPr>
      <w:rFonts w:ascii="Times New Roman" w:hAnsi="Times New Roman" w:cs="Times New Roman"/>
      <w:bCs/>
      <w:lang w:val="en-GB"/>
    </w:rPr>
  </w:style>
  <w:style w:type="paragraph" w:styleId="NoSpacing">
    <w:name w:val="No Spacing"/>
    <w:uiPriority w:val="1"/>
    <w:qFormat/>
    <w:rsid w:val="00EA164A"/>
    <w:pPr>
      <w:spacing w:after="0" w:line="240" w:lineRule="auto"/>
    </w:pPr>
    <w:rPr>
      <w:lang w:val="en-GB"/>
    </w:rPr>
  </w:style>
  <w:style w:type="character" w:customStyle="1" w:styleId="fe69if">
    <w:name w:val="fe69if"/>
    <w:basedOn w:val="DefaultParagraphFont"/>
    <w:rsid w:val="00E53980"/>
  </w:style>
  <w:style w:type="paragraph" w:styleId="Revision">
    <w:name w:val="Revision"/>
    <w:hidden/>
    <w:uiPriority w:val="99"/>
    <w:semiHidden/>
    <w:rsid w:val="00EE7AD5"/>
    <w:pPr>
      <w:spacing w:after="0" w:line="240" w:lineRule="auto"/>
    </w:pPr>
    <w:rPr>
      <w:rFonts w:ascii="Times New Roman" w:hAnsi="Times New Roman" w:cs="Times New Roman"/>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59603">
      <w:bodyDiv w:val="1"/>
      <w:marLeft w:val="0"/>
      <w:marRight w:val="0"/>
      <w:marTop w:val="0"/>
      <w:marBottom w:val="0"/>
      <w:divBdr>
        <w:top w:val="none" w:sz="0" w:space="0" w:color="auto"/>
        <w:left w:val="none" w:sz="0" w:space="0" w:color="auto"/>
        <w:bottom w:val="none" w:sz="0" w:space="0" w:color="auto"/>
        <w:right w:val="none" w:sz="0" w:space="0" w:color="auto"/>
      </w:divBdr>
      <w:divsChild>
        <w:div w:id="156237857">
          <w:marLeft w:val="547"/>
          <w:marRight w:val="0"/>
          <w:marTop w:val="115"/>
          <w:marBottom w:val="173"/>
          <w:divBdr>
            <w:top w:val="none" w:sz="0" w:space="0" w:color="auto"/>
            <w:left w:val="none" w:sz="0" w:space="0" w:color="auto"/>
            <w:bottom w:val="none" w:sz="0" w:space="0" w:color="auto"/>
            <w:right w:val="none" w:sz="0" w:space="0" w:color="auto"/>
          </w:divBdr>
        </w:div>
        <w:div w:id="1616868784">
          <w:marLeft w:val="547"/>
          <w:marRight w:val="0"/>
          <w:marTop w:val="115"/>
          <w:marBottom w:val="173"/>
          <w:divBdr>
            <w:top w:val="none" w:sz="0" w:space="0" w:color="auto"/>
            <w:left w:val="none" w:sz="0" w:space="0" w:color="auto"/>
            <w:bottom w:val="none" w:sz="0" w:space="0" w:color="auto"/>
            <w:right w:val="none" w:sz="0" w:space="0" w:color="auto"/>
          </w:divBdr>
        </w:div>
        <w:div w:id="599026883">
          <w:marLeft w:val="547"/>
          <w:marRight w:val="0"/>
          <w:marTop w:val="115"/>
          <w:marBottom w:val="173"/>
          <w:divBdr>
            <w:top w:val="none" w:sz="0" w:space="0" w:color="auto"/>
            <w:left w:val="none" w:sz="0" w:space="0" w:color="auto"/>
            <w:bottom w:val="none" w:sz="0" w:space="0" w:color="auto"/>
            <w:right w:val="none" w:sz="0" w:space="0" w:color="auto"/>
          </w:divBdr>
        </w:div>
        <w:div w:id="2140150749">
          <w:marLeft w:val="547"/>
          <w:marRight w:val="0"/>
          <w:marTop w:val="115"/>
          <w:marBottom w:val="173"/>
          <w:divBdr>
            <w:top w:val="none" w:sz="0" w:space="0" w:color="auto"/>
            <w:left w:val="none" w:sz="0" w:space="0" w:color="auto"/>
            <w:bottom w:val="none" w:sz="0" w:space="0" w:color="auto"/>
            <w:right w:val="none" w:sz="0" w:space="0" w:color="auto"/>
          </w:divBdr>
        </w:div>
      </w:divsChild>
    </w:div>
    <w:div w:id="758870542">
      <w:bodyDiv w:val="1"/>
      <w:marLeft w:val="0"/>
      <w:marRight w:val="0"/>
      <w:marTop w:val="0"/>
      <w:marBottom w:val="0"/>
      <w:divBdr>
        <w:top w:val="none" w:sz="0" w:space="0" w:color="auto"/>
        <w:left w:val="none" w:sz="0" w:space="0" w:color="auto"/>
        <w:bottom w:val="none" w:sz="0" w:space="0" w:color="auto"/>
        <w:right w:val="none" w:sz="0" w:space="0" w:color="auto"/>
      </w:divBdr>
    </w:div>
    <w:div w:id="1303661070">
      <w:bodyDiv w:val="1"/>
      <w:marLeft w:val="0"/>
      <w:marRight w:val="0"/>
      <w:marTop w:val="0"/>
      <w:marBottom w:val="0"/>
      <w:divBdr>
        <w:top w:val="none" w:sz="0" w:space="0" w:color="auto"/>
        <w:left w:val="none" w:sz="0" w:space="0" w:color="auto"/>
        <w:bottom w:val="none" w:sz="0" w:space="0" w:color="auto"/>
        <w:right w:val="none" w:sz="0" w:space="0" w:color="auto"/>
      </w:divBdr>
      <w:divsChild>
        <w:div w:id="1203596906">
          <w:marLeft w:val="0"/>
          <w:marRight w:val="0"/>
          <w:marTop w:val="0"/>
          <w:marBottom w:val="0"/>
          <w:divBdr>
            <w:top w:val="none" w:sz="0" w:space="0" w:color="auto"/>
            <w:left w:val="none" w:sz="0" w:space="0" w:color="auto"/>
            <w:bottom w:val="none" w:sz="0" w:space="0" w:color="auto"/>
            <w:right w:val="none" w:sz="0" w:space="0" w:color="auto"/>
          </w:divBdr>
          <w:divsChild>
            <w:div w:id="781610655">
              <w:marLeft w:val="0"/>
              <w:marRight w:val="0"/>
              <w:marTop w:val="0"/>
              <w:marBottom w:val="0"/>
              <w:divBdr>
                <w:top w:val="none" w:sz="0" w:space="0" w:color="auto"/>
                <w:left w:val="none" w:sz="0" w:space="0" w:color="auto"/>
                <w:bottom w:val="none" w:sz="0" w:space="0" w:color="auto"/>
                <w:right w:val="none" w:sz="0" w:space="0" w:color="auto"/>
              </w:divBdr>
              <w:divsChild>
                <w:div w:id="1953514865">
                  <w:marLeft w:val="0"/>
                  <w:marRight w:val="0"/>
                  <w:marTop w:val="0"/>
                  <w:marBottom w:val="0"/>
                  <w:divBdr>
                    <w:top w:val="none" w:sz="0" w:space="0" w:color="auto"/>
                    <w:left w:val="none" w:sz="0" w:space="0" w:color="auto"/>
                    <w:bottom w:val="none" w:sz="0" w:space="0" w:color="auto"/>
                    <w:right w:val="none" w:sz="0" w:space="0" w:color="auto"/>
                  </w:divBdr>
                </w:div>
              </w:divsChild>
            </w:div>
            <w:div w:id="1865056169">
              <w:marLeft w:val="0"/>
              <w:marRight w:val="0"/>
              <w:marTop w:val="0"/>
              <w:marBottom w:val="0"/>
              <w:divBdr>
                <w:top w:val="none" w:sz="0" w:space="0" w:color="auto"/>
                <w:left w:val="none" w:sz="0" w:space="0" w:color="auto"/>
                <w:bottom w:val="none" w:sz="0" w:space="0" w:color="auto"/>
                <w:right w:val="none" w:sz="0" w:space="0" w:color="auto"/>
              </w:divBdr>
            </w:div>
            <w:div w:id="128087584">
              <w:marLeft w:val="0"/>
              <w:marRight w:val="0"/>
              <w:marTop w:val="0"/>
              <w:marBottom w:val="0"/>
              <w:divBdr>
                <w:top w:val="none" w:sz="0" w:space="0" w:color="auto"/>
                <w:left w:val="none" w:sz="0" w:space="0" w:color="auto"/>
                <w:bottom w:val="none" w:sz="0" w:space="0" w:color="auto"/>
                <w:right w:val="none" w:sz="0" w:space="0" w:color="auto"/>
              </w:divBdr>
              <w:divsChild>
                <w:div w:id="151875018">
                  <w:marLeft w:val="0"/>
                  <w:marRight w:val="0"/>
                  <w:marTop w:val="0"/>
                  <w:marBottom w:val="0"/>
                  <w:divBdr>
                    <w:top w:val="none" w:sz="0" w:space="0" w:color="auto"/>
                    <w:left w:val="none" w:sz="0" w:space="0" w:color="auto"/>
                    <w:bottom w:val="none" w:sz="0" w:space="0" w:color="auto"/>
                    <w:right w:val="none" w:sz="0" w:space="0" w:color="auto"/>
                  </w:divBdr>
                  <w:divsChild>
                    <w:div w:id="14343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ial.mail@gnra.org.gh"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A75-11DE-48BC-8541-92461C1D80D4}">
  <ds:schemaRefs>
    <ds:schemaRef ds:uri="urn:writefull-cache:Suggestions"/>
  </ds:schemaRefs>
</ds:datastoreItem>
</file>

<file path=customXml/itemProps2.xml><?xml version="1.0" encoding="utf-8"?>
<ds:datastoreItem xmlns:ds="http://schemas.openxmlformats.org/officeDocument/2006/customXml" ds:itemID="{F44634A8-1DB4-463A-BDA9-19E7D8BB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21</Pages>
  <Words>4889</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c:creator>
  <cp:lastModifiedBy>Nii Kwashie  Allotey</cp:lastModifiedBy>
  <cp:revision>54</cp:revision>
  <cp:lastPrinted>2021-05-10T11:10:00Z</cp:lastPrinted>
  <dcterms:created xsi:type="dcterms:W3CDTF">2024-07-23T12:19:00Z</dcterms:created>
  <dcterms:modified xsi:type="dcterms:W3CDTF">2024-07-23T23:07:00Z</dcterms:modified>
</cp:coreProperties>
</file>